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1F16A" w14:textId="59E98A5E" w:rsidR="0068322A" w:rsidRPr="00865C90" w:rsidRDefault="0068322A" w:rsidP="00717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proofErr w:type="gramStart"/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>ZÁPIS</w:t>
      </w:r>
      <w:r w:rsidR="0010236A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Pr="00865C90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cs-CZ"/>
        </w:rPr>
        <w:t xml:space="preserve"> 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z</w:t>
      </w:r>
      <w:proofErr w:type="gramEnd"/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  <w:r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jednání VV KŠS Vysočina dne </w:t>
      </w:r>
      <w:r w:rsidR="0044217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14.10</w:t>
      </w:r>
      <w:r w:rsidR="00B14DB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.2025</w:t>
      </w:r>
      <w:r w:rsidR="0071791E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  <w:r w:rsidR="000610F4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online formou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865C90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 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20,00 – 2</w:t>
      </w:r>
      <w:r w:rsidR="00B14DB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1</w:t>
      </w:r>
      <w:r w:rsidR="004606B1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,</w:t>
      </w:r>
      <w:r w:rsidR="0044217B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>05</w:t>
      </w:r>
      <w:r w:rsidR="00E76A0A" w:rsidRPr="00865C90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hod.</w:t>
      </w:r>
    </w:p>
    <w:p w14:paraId="5C6598B0" w14:textId="77777777" w:rsidR="00865C90" w:rsidRDefault="00865C90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A390B72" w14:textId="369A06EB" w:rsidR="00AB1A0D" w:rsidRDefault="0068322A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Účastníci: </w:t>
      </w:r>
      <w:r w:rsidR="004625B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E. Kořínková</w:t>
      </w:r>
      <w:r w:rsidR="00C3462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D1012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J. Fišar</w:t>
      </w:r>
      <w:r w:rsidR="00F32B7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J. Kratochvíl</w:t>
      </w:r>
      <w:r w:rsidR="00EF201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</w:t>
      </w:r>
      <w:r w:rsidR="00CD611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O. </w:t>
      </w:r>
      <w:proofErr w:type="spellStart"/>
      <w:r w:rsidR="00CD611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Policarová</w:t>
      </w:r>
      <w:proofErr w:type="spellEnd"/>
      <w:r w:rsidR="0006118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J. Rybáčková</w:t>
      </w:r>
    </w:p>
    <w:p w14:paraId="4D0A2127" w14:textId="04C09366" w:rsidR="00CD4063" w:rsidRDefault="00C3462D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Omluveni:</w:t>
      </w:r>
      <w:r w:rsidR="0044217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</w:t>
      </w:r>
      <w:r w:rsidR="0044217B"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E.</w:t>
      </w:r>
      <w:proofErr w:type="gramEnd"/>
      <w:r w:rsidR="0044217B"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44217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Šimečková</w:t>
      </w:r>
    </w:p>
    <w:p w14:paraId="052FDCA0" w14:textId="2049DCA3" w:rsidR="00061183" w:rsidRDefault="00061183" w:rsidP="00E76A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Host: P. Velička</w:t>
      </w:r>
    </w:p>
    <w:p w14:paraId="7DAA5359" w14:textId="77777777" w:rsidR="00E76A0A" w:rsidRDefault="00E76A0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F5497ED" w14:textId="64958FCA" w:rsidR="00BE30C9" w:rsidRPr="00A936A6" w:rsidRDefault="00F32B73" w:rsidP="00A936A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Zahájení</w:t>
      </w:r>
    </w:p>
    <w:p w14:paraId="0B9A4DAE" w14:textId="7B7346DD" w:rsidR="00CD4063" w:rsidRDefault="00F32B73" w:rsidP="00A4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10239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Přivítání přítomných.</w:t>
      </w:r>
    </w:p>
    <w:p w14:paraId="4C99A400" w14:textId="77777777" w:rsidR="00102394" w:rsidRPr="00102394" w:rsidRDefault="00102394" w:rsidP="00102394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137C74C3" w14:textId="3479CE36" w:rsidR="0044217B" w:rsidRPr="009F4F32" w:rsidRDefault="00B14DB4" w:rsidP="009F4F32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Plnění usnesení z minulých jednání</w:t>
      </w:r>
    </w:p>
    <w:p w14:paraId="66086D1F" w14:textId="77777777" w:rsidR="0044217B" w:rsidRPr="00443694" w:rsidRDefault="0044217B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2025/7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1</w:t>
      </w:r>
      <w:r w:rsidRPr="0044369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14:paraId="1D15BD35" w14:textId="1A5ABF23" w:rsidR="0044217B" w:rsidRPr="0044217B" w:rsidRDefault="0044217B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14DB4">
        <w:rPr>
          <w:rFonts w:ascii="Times New Roman" w:hAnsi="Times New Roman" w:cs="Times New Roman"/>
          <w:b/>
          <w:bCs/>
          <w:sz w:val="24"/>
          <w:szCs w:val="24"/>
        </w:rPr>
        <w:t>VV KŠSV ukládá předsedkyni KŠSV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zajistit z úseků KM a STK splnění podmínek ŠSČR   pro vyplacení financí na provoz KŠSV.</w:t>
      </w:r>
    </w:p>
    <w:p w14:paraId="3492A31B" w14:textId="4B514DB4" w:rsidR="0044217B" w:rsidRDefault="0044217B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217B">
        <w:rPr>
          <w:rFonts w:ascii="Times New Roman" w:hAnsi="Times New Roman" w:cs="Times New Roman"/>
          <w:sz w:val="24"/>
          <w:szCs w:val="24"/>
        </w:rPr>
        <w:t>Všechny podklady</w:t>
      </w:r>
      <w:r>
        <w:rPr>
          <w:rFonts w:ascii="Times New Roman" w:hAnsi="Times New Roman" w:cs="Times New Roman"/>
          <w:sz w:val="24"/>
          <w:szCs w:val="24"/>
        </w:rPr>
        <w:t xml:space="preserve"> jsou zpracovány, čeká se na schválení rozpočtu od ŠSČR.</w:t>
      </w:r>
    </w:p>
    <w:p w14:paraId="72D65EF0" w14:textId="77777777" w:rsidR="0044217B" w:rsidRPr="00463741" w:rsidRDefault="0044217B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Usnesení 2025/7/2:</w:t>
      </w:r>
    </w:p>
    <w:p w14:paraId="25051261" w14:textId="77777777" w:rsidR="0044217B" w:rsidRPr="00463741" w:rsidRDefault="0044217B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hAnsi="Times New Roman" w:cs="Times New Roman"/>
          <w:b/>
          <w:bCs/>
          <w:sz w:val="24"/>
          <w:szCs w:val="24"/>
        </w:rPr>
        <w:t>VV KŠSV ukládá hospodářce zaurgovat nezaplacené částky za soutěže družstev 2025/2026.</w:t>
      </w:r>
    </w:p>
    <w:p w14:paraId="2D641069" w14:textId="01B857BC" w:rsidR="0044217B" w:rsidRPr="00463741" w:rsidRDefault="009F4F32" w:rsidP="004421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63741">
        <w:rPr>
          <w:rFonts w:ascii="Times New Roman" w:hAnsi="Times New Roman" w:cs="Times New Roman"/>
          <w:sz w:val="24"/>
          <w:szCs w:val="24"/>
        </w:rPr>
        <w:t>Splněno, vše zaplaceno.</w:t>
      </w:r>
    </w:p>
    <w:p w14:paraId="6740EEA8" w14:textId="77777777" w:rsidR="0044217B" w:rsidRPr="00463741" w:rsidRDefault="0044217B" w:rsidP="009F4F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713294FB" w14:textId="6ADF41AA" w:rsidR="00BE30C9" w:rsidRPr="00463741" w:rsidRDefault="009F4F32" w:rsidP="00A936A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Informace </w:t>
      </w:r>
      <w:proofErr w:type="spellStart"/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p.Veličky</w:t>
      </w:r>
      <w:proofErr w:type="spellEnd"/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o možnosti mezinárodní spolupráce</w:t>
      </w:r>
    </w:p>
    <w:p w14:paraId="661DA4E4" w14:textId="77777777" w:rsidR="00C2296A" w:rsidRPr="00463741" w:rsidRDefault="009F4F32" w:rsidP="00C2296A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Nabídka z Rakouska, oblast Štýrsko, město Graz </w:t>
      </w:r>
      <w:r w:rsidR="00C2296A"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–</w:t>
      </w:r>
      <w:r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r w:rsidR="00C2296A"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vzájemná spolupráce formou společných šachových soustředění mládeže, případně účasti na šachových turnajích v Rakousku např. 29.4 – 3.5.2026. A poté recipročně v Česku např. soustředění v Batelově. Náklady by si účastníci hradili sami, trenéry by platil šachový svaz Rakouska a Česka (resp. krajské svazy).</w:t>
      </w:r>
    </w:p>
    <w:p w14:paraId="6A9D0A41" w14:textId="3E2C041B" w:rsidR="0002175C" w:rsidRPr="00463741" w:rsidRDefault="0002175C" w:rsidP="00C2296A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Problematické je najít oboustranně vhodné </w:t>
      </w:r>
      <w:proofErr w:type="gramStart"/>
      <w:r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termíny  a</w:t>
      </w:r>
      <w:proofErr w:type="gramEnd"/>
      <w:r w:rsidRPr="0046374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poměrně velká vzdálenost (400 km).</w:t>
      </w:r>
    </w:p>
    <w:p w14:paraId="1D3E0492" w14:textId="630F9410" w:rsidR="00C2296A" w:rsidRPr="00463741" w:rsidRDefault="00C2296A" w:rsidP="00C2296A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Usnesení 2025/8/1:</w:t>
      </w:r>
    </w:p>
    <w:p w14:paraId="6BF27101" w14:textId="354D7243" w:rsidR="00C2296A" w:rsidRPr="00463741" w:rsidRDefault="00C2296A" w:rsidP="00C2296A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VV KŠSV ukládá předsedkyni KM zjistit předběžný zájem mládeže z naší strany T: do 30.11.2025     a </w:t>
      </w:r>
      <w:proofErr w:type="spellStart"/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p.Veličkovi</w:t>
      </w:r>
      <w:proofErr w:type="spellEnd"/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02175C"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udržovat (pokračovat) v komunikaci s partnerem.</w:t>
      </w:r>
    </w:p>
    <w:p w14:paraId="79F092D6" w14:textId="77777777" w:rsidR="00C2296A" w:rsidRPr="00463741" w:rsidRDefault="00C2296A" w:rsidP="009F4F32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</w:p>
    <w:p w14:paraId="5E897893" w14:textId="77777777" w:rsidR="009F4F32" w:rsidRPr="00463741" w:rsidRDefault="009F4F32" w:rsidP="009F4F32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bookmarkStart w:id="0" w:name="_GoBack"/>
      <w:bookmarkEnd w:id="0"/>
    </w:p>
    <w:p w14:paraId="640F3B5F" w14:textId="4ED04750" w:rsidR="009F4F32" w:rsidRPr="00463741" w:rsidRDefault="009F4F32" w:rsidP="00A936A6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Zprávy jednotlivých úseků</w:t>
      </w:r>
    </w:p>
    <w:p w14:paraId="3ED3BEE6" w14:textId="6B7BEDA7" w:rsidR="0002175C" w:rsidRPr="00463741" w:rsidRDefault="00A936A6" w:rsidP="00B14D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</w:t>
      </w:r>
      <w:proofErr w:type="gramStart"/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KŠSV </w:t>
      </w:r>
      <w:r w:rsidR="0002175C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komentovala</w:t>
      </w:r>
      <w:proofErr w:type="gramEnd"/>
      <w:r w:rsidR="006C172D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02175C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aktivity kolem dotace ŠSČR na činnost KŠS, </w:t>
      </w:r>
      <w:r w:rsidR="00E25F4E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vše je splněno, můžeme zaslat fakturu na 52700 Kč. D</w:t>
      </w:r>
      <w:r w:rsidR="0002175C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ále informovala o přípravě 1.reprezentačního plesu ŠSČR v Pardubicích dne 20.12.2025 v rámci MČR v bleskovém šachu.  V příštím roce budou vol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b</w:t>
      </w:r>
      <w:r w:rsidR="0002175C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y do KŠSV, proto je vhodné udělat 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konferenci s fyzickou účastí delegátů. Navržený termín je sobota 14.2.2026</w:t>
      </w:r>
      <w:proofErr w:type="gramStart"/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 místo</w:t>
      </w:r>
      <w:proofErr w:type="gramEnd"/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Jihlava</w:t>
      </w:r>
      <w:r w:rsidR="00E25F4E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Žďár nad Sázavou – rozhodnuto bude na příští schůzi VV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</w:p>
    <w:p w14:paraId="65C548AA" w14:textId="45027C6F" w:rsidR="00153A22" w:rsidRPr="00463741" w:rsidRDefault="00153A22" w:rsidP="00153A22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Usnesení 2025/8/2:</w:t>
      </w:r>
    </w:p>
    <w:p w14:paraId="16D4336B" w14:textId="59F32D34" w:rsidR="00153A22" w:rsidRPr="00463741" w:rsidRDefault="00153A22" w:rsidP="00153A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VV KŠSV ukládá předsedkyni KŠSV zajistit místnost pro volební konferenci – viz výše.</w:t>
      </w:r>
    </w:p>
    <w:p w14:paraId="57FFB157" w14:textId="77777777" w:rsidR="003A4A76" w:rsidRPr="00463741" w:rsidRDefault="003A4A76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27795D6" w14:textId="246E1D3A" w:rsidR="003A4A76" w:rsidRPr="00463741" w:rsidRDefault="00F436D5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Předseda KR 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informoval o proběhlém </w:t>
      </w:r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školení rozhodčích 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 předání podkladů pro zápis do databáze členů ŠSČR. Doklady</w:t>
      </w:r>
      <w:r w:rsidR="002823E0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spojené se 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školení</w:t>
      </w:r>
      <w:r w:rsidR="002823E0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 byly předány ke zúčtování.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</w:p>
    <w:p w14:paraId="27A5FB01" w14:textId="77777777" w:rsidR="006C172D" w:rsidRPr="00463741" w:rsidRDefault="006C172D" w:rsidP="009D6D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7C694151" w14:textId="1E26A11B" w:rsidR="00417993" w:rsidRPr="00463741" w:rsidRDefault="00484078" w:rsidP="002823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KM a TMK </w:t>
      </w:r>
      <w:r w:rsidR="00F436D5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podala informace</w:t>
      </w:r>
      <w:r w:rsidR="002823E0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 proběhlých soustředění mládeže, upozornila na spuštění akce Podpora šachových oddílů a kroužků. Jsou připraveny a schváleny propozice na první dva turnaje LVM (Velká Bíteš a Velké Meziříčí). Informovala o účasti na </w:t>
      </w:r>
      <w:proofErr w:type="spellStart"/>
      <w:r w:rsidR="002823E0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MMaS</w:t>
      </w:r>
      <w:proofErr w:type="spellEnd"/>
      <w:r w:rsidR="00A656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Skalský dvůr.</w:t>
      </w:r>
    </w:p>
    <w:p w14:paraId="74CBC477" w14:textId="77777777" w:rsidR="00414094" w:rsidRPr="00463741" w:rsidRDefault="00414094" w:rsidP="004140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638578FE" w14:textId="6F1998FD" w:rsidR="003A4A76" w:rsidRPr="00463741" w:rsidRDefault="00414094" w:rsidP="00FA10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Předseda STK </w:t>
      </w:r>
      <w:r w:rsidR="00153A22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zmínil rozjezd soutěží družstev na Vysočině</w:t>
      </w:r>
      <w:r w:rsidR="00A936A6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r w:rsidR="004630FD" w:rsidRPr="00463741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Byla projednána příprava vyhlášení konkurzů na krajské soutěže jednotlivců.</w:t>
      </w:r>
    </w:p>
    <w:p w14:paraId="6BE97649" w14:textId="3843EC7C" w:rsidR="004630FD" w:rsidRPr="00463741" w:rsidRDefault="004630FD" w:rsidP="004630FD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Usnesení 2025/8/3:</w:t>
      </w:r>
    </w:p>
    <w:p w14:paraId="7089A770" w14:textId="7AC25C23" w:rsidR="004630FD" w:rsidRDefault="004630FD" w:rsidP="00463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6374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VV KŠSV ukládá předsedovi STK připravit Konkurzy na soutěže jednotlivců pro rok 2026. T: 30.10.2025</w:t>
      </w:r>
    </w:p>
    <w:p w14:paraId="69A82D2C" w14:textId="77777777" w:rsidR="00414094" w:rsidRDefault="00414094" w:rsidP="001023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7857CF18" w14:textId="4DB530AB" w:rsidR="00BE30C9" w:rsidRPr="00A41F49" w:rsidRDefault="00A41F49" w:rsidP="00A4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5</w:t>
      </w:r>
      <w:r w:rsidR="00F2680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  Různé:</w:t>
      </w:r>
    </w:p>
    <w:p w14:paraId="63E980F8" w14:textId="413C1A34" w:rsidR="00A65622" w:rsidRDefault="00FA1029" w:rsidP="00A4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Předsedkyně KŠSV </w:t>
      </w:r>
      <w:r w:rsidR="002823E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informovala o velmi dobře hodnocené akci Seminář pro pedagogy … který uspořádala </w:t>
      </w:r>
      <w:proofErr w:type="spellStart"/>
      <w:r w:rsidR="002823E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p.Kaňková</w:t>
      </w:r>
      <w:proofErr w:type="spellEnd"/>
      <w:r w:rsidR="002823E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ve spoluprác</w:t>
      </w:r>
      <w:r w:rsidR="00A6562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</w:t>
      </w:r>
      <w:r w:rsidR="002823E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se členy</w:t>
      </w:r>
      <w:r w:rsidR="00A65622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ŠK Havlíčkův Brod. Všem, kteří se na akci podíleli předsedkyně velmi děkuje.</w:t>
      </w:r>
    </w:p>
    <w:p w14:paraId="45D6893C" w14:textId="77777777" w:rsidR="00A65622" w:rsidRDefault="00A65622" w:rsidP="00A4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</w:p>
    <w:p w14:paraId="240C537D" w14:textId="43C92B94" w:rsidR="00BE30C9" w:rsidRPr="00A41F49" w:rsidRDefault="00A41F49" w:rsidP="00A41F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6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</w:t>
      </w:r>
      <w:r w:rsidR="00681DE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DE054C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Závěr</w:t>
      </w:r>
    </w:p>
    <w:p w14:paraId="6C891708" w14:textId="1D4AA37B" w:rsidR="0071791E" w:rsidRPr="00BC1D6B" w:rsidRDefault="00A41F49" w:rsidP="00A41F49">
      <w:pPr>
        <w:shd w:val="clear" w:color="auto" w:fill="FFFFFF"/>
        <w:spacing w:after="0" w:line="240" w:lineRule="auto"/>
        <w:ind w:left="-7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4B2E6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961127" w:rsidRPr="00BC1D6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oděkování za účas</w:t>
      </w:r>
      <w:r w:rsidR="00681DEF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t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.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říští </w:t>
      </w:r>
      <w:proofErr w:type="gramStart"/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jednání </w:t>
      </w:r>
      <w:r w:rsidR="002C69F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A936A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1</w:t>
      </w:r>
      <w:r w:rsidR="002823E0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1.11</w:t>
      </w:r>
      <w:r w:rsidR="00A936A6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r w:rsidR="00DE054C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5</w:t>
      </w:r>
      <w:proofErr w:type="gramEnd"/>
      <w:r w:rsidR="0038011A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CD406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ve 20:00 online: </w:t>
      </w:r>
      <w:hyperlink r:id="rId6" w:tgtFrame="_blank" w:history="1">
        <w:r w:rsidR="00CD4063">
          <w:rPr>
            <w:rStyle w:val="Hypertextovodkaz"/>
            <w:rFonts w:ascii="Arial" w:hAnsi="Arial" w:cs="Arial"/>
            <w:color w:val="FC6722"/>
            <w:shd w:val="clear" w:color="auto" w:fill="FFFFFF"/>
          </w:rPr>
          <w:t>https://meet.jit.si/KonferenceKSSV</w:t>
        </w:r>
      </w:hyperlink>
      <w:r w:rsidR="00CD4063">
        <w:rPr>
          <w:rFonts w:ascii="Arial" w:hAnsi="Arial" w:cs="Arial"/>
          <w:color w:val="000000"/>
          <w:shd w:val="clear" w:color="auto" w:fill="FFFFFF"/>
        </w:rPr>
        <w:t xml:space="preserve">  </w:t>
      </w:r>
    </w:p>
    <w:p w14:paraId="1E0B40B8" w14:textId="77777777" w:rsidR="0071791E" w:rsidRPr="0099640D" w:rsidRDefault="0071791E" w:rsidP="00A41F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</w:p>
    <w:p w14:paraId="17CCF3D2" w14:textId="1EC3BE57" w:rsidR="00780AF3" w:rsidRDefault="0068322A" w:rsidP="001023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Zapsal: </w:t>
      </w:r>
      <w:r w:rsidR="008413D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Fišar J.</w:t>
      </w:r>
      <w:r w:rsidRPr="0099640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     </w:t>
      </w:r>
    </w:p>
    <w:sectPr w:rsidR="00780AF3" w:rsidSect="0010239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C53"/>
    <w:multiLevelType w:val="multilevel"/>
    <w:tmpl w:val="819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02EE5"/>
    <w:multiLevelType w:val="multilevel"/>
    <w:tmpl w:val="A46E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E6092"/>
    <w:multiLevelType w:val="hybridMultilevel"/>
    <w:tmpl w:val="9A88F7DE"/>
    <w:lvl w:ilvl="0" w:tplc="A4C215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B33240"/>
    <w:multiLevelType w:val="multilevel"/>
    <w:tmpl w:val="D9BEF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816F0"/>
    <w:multiLevelType w:val="hybridMultilevel"/>
    <w:tmpl w:val="5D54E366"/>
    <w:lvl w:ilvl="0" w:tplc="D3702B4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1AB3501"/>
    <w:multiLevelType w:val="hybridMultilevel"/>
    <w:tmpl w:val="D1F2A886"/>
    <w:lvl w:ilvl="0" w:tplc="B920B6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230090C"/>
    <w:multiLevelType w:val="multilevel"/>
    <w:tmpl w:val="67047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104E4"/>
    <w:multiLevelType w:val="hybridMultilevel"/>
    <w:tmpl w:val="F59AD0E8"/>
    <w:lvl w:ilvl="0" w:tplc="B8A89B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15B9"/>
    <w:multiLevelType w:val="multilevel"/>
    <w:tmpl w:val="34AA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364D9"/>
    <w:multiLevelType w:val="hybridMultilevel"/>
    <w:tmpl w:val="27180E06"/>
    <w:lvl w:ilvl="0" w:tplc="5E9CF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499C"/>
    <w:multiLevelType w:val="hybridMultilevel"/>
    <w:tmpl w:val="6040D150"/>
    <w:lvl w:ilvl="0" w:tplc="3D9AA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82448"/>
    <w:multiLevelType w:val="multilevel"/>
    <w:tmpl w:val="5054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773E"/>
    <w:multiLevelType w:val="multilevel"/>
    <w:tmpl w:val="BEA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B01C6"/>
    <w:multiLevelType w:val="multilevel"/>
    <w:tmpl w:val="87BA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DA"/>
    <w:rsid w:val="00007A11"/>
    <w:rsid w:val="000214A3"/>
    <w:rsid w:val="0002175C"/>
    <w:rsid w:val="000610F4"/>
    <w:rsid w:val="00061183"/>
    <w:rsid w:val="0009214A"/>
    <w:rsid w:val="000A6D88"/>
    <w:rsid w:val="000B4C42"/>
    <w:rsid w:val="000D731A"/>
    <w:rsid w:val="000F6EBB"/>
    <w:rsid w:val="0010236A"/>
    <w:rsid w:val="00102394"/>
    <w:rsid w:val="001114A8"/>
    <w:rsid w:val="00115FBC"/>
    <w:rsid w:val="00153A22"/>
    <w:rsid w:val="0015558A"/>
    <w:rsid w:val="00167B49"/>
    <w:rsid w:val="001C615B"/>
    <w:rsid w:val="00210969"/>
    <w:rsid w:val="002163D7"/>
    <w:rsid w:val="00216C40"/>
    <w:rsid w:val="002201C4"/>
    <w:rsid w:val="0023566E"/>
    <w:rsid w:val="002412B8"/>
    <w:rsid w:val="0028225B"/>
    <w:rsid w:val="002823E0"/>
    <w:rsid w:val="00282AAD"/>
    <w:rsid w:val="002A67F2"/>
    <w:rsid w:val="002C69FD"/>
    <w:rsid w:val="002D08D1"/>
    <w:rsid w:val="002E571B"/>
    <w:rsid w:val="002F002D"/>
    <w:rsid w:val="00375693"/>
    <w:rsid w:val="0038011A"/>
    <w:rsid w:val="003A4A76"/>
    <w:rsid w:val="003C7A01"/>
    <w:rsid w:val="003F74F8"/>
    <w:rsid w:val="004032DD"/>
    <w:rsid w:val="00414094"/>
    <w:rsid w:val="004164AA"/>
    <w:rsid w:val="00417993"/>
    <w:rsid w:val="00422163"/>
    <w:rsid w:val="0044217B"/>
    <w:rsid w:val="00442E2F"/>
    <w:rsid w:val="00443694"/>
    <w:rsid w:val="004553CB"/>
    <w:rsid w:val="004605EF"/>
    <w:rsid w:val="004606B1"/>
    <w:rsid w:val="004625BF"/>
    <w:rsid w:val="004630FD"/>
    <w:rsid w:val="00463741"/>
    <w:rsid w:val="00472E46"/>
    <w:rsid w:val="00476E25"/>
    <w:rsid w:val="00484078"/>
    <w:rsid w:val="004849E9"/>
    <w:rsid w:val="004B2E6D"/>
    <w:rsid w:val="004C2C12"/>
    <w:rsid w:val="004C439B"/>
    <w:rsid w:val="004D01BA"/>
    <w:rsid w:val="004D1DDE"/>
    <w:rsid w:val="004E231F"/>
    <w:rsid w:val="00500F8C"/>
    <w:rsid w:val="00505AAB"/>
    <w:rsid w:val="00515783"/>
    <w:rsid w:val="00527100"/>
    <w:rsid w:val="00531752"/>
    <w:rsid w:val="00540CEE"/>
    <w:rsid w:val="005622B7"/>
    <w:rsid w:val="00565F94"/>
    <w:rsid w:val="0056770B"/>
    <w:rsid w:val="00575425"/>
    <w:rsid w:val="00585346"/>
    <w:rsid w:val="005C102B"/>
    <w:rsid w:val="005D667C"/>
    <w:rsid w:val="005D68EB"/>
    <w:rsid w:val="005F155B"/>
    <w:rsid w:val="00603267"/>
    <w:rsid w:val="006627A3"/>
    <w:rsid w:val="00681D84"/>
    <w:rsid w:val="00681DEF"/>
    <w:rsid w:val="0068322A"/>
    <w:rsid w:val="006857A7"/>
    <w:rsid w:val="00691788"/>
    <w:rsid w:val="00692824"/>
    <w:rsid w:val="00695A5E"/>
    <w:rsid w:val="006C172D"/>
    <w:rsid w:val="006F238C"/>
    <w:rsid w:val="006F33AF"/>
    <w:rsid w:val="00717309"/>
    <w:rsid w:val="0071791E"/>
    <w:rsid w:val="00743EBA"/>
    <w:rsid w:val="007462F2"/>
    <w:rsid w:val="0074773C"/>
    <w:rsid w:val="0075173B"/>
    <w:rsid w:val="00777F25"/>
    <w:rsid w:val="00780AF3"/>
    <w:rsid w:val="00784F4E"/>
    <w:rsid w:val="007A7173"/>
    <w:rsid w:val="007C7186"/>
    <w:rsid w:val="007F1480"/>
    <w:rsid w:val="008062DA"/>
    <w:rsid w:val="00806BB7"/>
    <w:rsid w:val="008360D2"/>
    <w:rsid w:val="008413D5"/>
    <w:rsid w:val="00842478"/>
    <w:rsid w:val="00865C90"/>
    <w:rsid w:val="008838B7"/>
    <w:rsid w:val="0088607F"/>
    <w:rsid w:val="00890087"/>
    <w:rsid w:val="008C5952"/>
    <w:rsid w:val="008D17C7"/>
    <w:rsid w:val="008D3215"/>
    <w:rsid w:val="008D6635"/>
    <w:rsid w:val="008D7CCC"/>
    <w:rsid w:val="008E6171"/>
    <w:rsid w:val="00914412"/>
    <w:rsid w:val="00916833"/>
    <w:rsid w:val="00936AC2"/>
    <w:rsid w:val="009452D5"/>
    <w:rsid w:val="009550F5"/>
    <w:rsid w:val="00961127"/>
    <w:rsid w:val="00967A8B"/>
    <w:rsid w:val="00991600"/>
    <w:rsid w:val="0099640D"/>
    <w:rsid w:val="009A4F34"/>
    <w:rsid w:val="009B28E6"/>
    <w:rsid w:val="009D6502"/>
    <w:rsid w:val="009D6D74"/>
    <w:rsid w:val="009E6A63"/>
    <w:rsid w:val="009F42F1"/>
    <w:rsid w:val="009F4F32"/>
    <w:rsid w:val="00A10D39"/>
    <w:rsid w:val="00A24980"/>
    <w:rsid w:val="00A304DC"/>
    <w:rsid w:val="00A41F49"/>
    <w:rsid w:val="00A6392A"/>
    <w:rsid w:val="00A6541C"/>
    <w:rsid w:val="00A65622"/>
    <w:rsid w:val="00A936A6"/>
    <w:rsid w:val="00A9481E"/>
    <w:rsid w:val="00AB1A0D"/>
    <w:rsid w:val="00AC582B"/>
    <w:rsid w:val="00AC7186"/>
    <w:rsid w:val="00AD32A0"/>
    <w:rsid w:val="00AF0A29"/>
    <w:rsid w:val="00B12169"/>
    <w:rsid w:val="00B14DB4"/>
    <w:rsid w:val="00B17FCB"/>
    <w:rsid w:val="00B24E5D"/>
    <w:rsid w:val="00B2562F"/>
    <w:rsid w:val="00B33D7D"/>
    <w:rsid w:val="00B35575"/>
    <w:rsid w:val="00B428FF"/>
    <w:rsid w:val="00B47D3A"/>
    <w:rsid w:val="00B75785"/>
    <w:rsid w:val="00B95CC1"/>
    <w:rsid w:val="00BA60B5"/>
    <w:rsid w:val="00BC1D6B"/>
    <w:rsid w:val="00BD4750"/>
    <w:rsid w:val="00BE30C9"/>
    <w:rsid w:val="00C06CDC"/>
    <w:rsid w:val="00C2296A"/>
    <w:rsid w:val="00C3462D"/>
    <w:rsid w:val="00C624BD"/>
    <w:rsid w:val="00C814CC"/>
    <w:rsid w:val="00C83401"/>
    <w:rsid w:val="00C87667"/>
    <w:rsid w:val="00CD4063"/>
    <w:rsid w:val="00CD6119"/>
    <w:rsid w:val="00D001FC"/>
    <w:rsid w:val="00D05C24"/>
    <w:rsid w:val="00D10127"/>
    <w:rsid w:val="00D12188"/>
    <w:rsid w:val="00D22D27"/>
    <w:rsid w:val="00D25230"/>
    <w:rsid w:val="00D26A5C"/>
    <w:rsid w:val="00D30D60"/>
    <w:rsid w:val="00D4426D"/>
    <w:rsid w:val="00D44CBA"/>
    <w:rsid w:val="00D46829"/>
    <w:rsid w:val="00D93500"/>
    <w:rsid w:val="00D96716"/>
    <w:rsid w:val="00DA4B8E"/>
    <w:rsid w:val="00DB15A1"/>
    <w:rsid w:val="00DB2787"/>
    <w:rsid w:val="00DC4A88"/>
    <w:rsid w:val="00DE0373"/>
    <w:rsid w:val="00DE054C"/>
    <w:rsid w:val="00DE1C78"/>
    <w:rsid w:val="00DF2D9C"/>
    <w:rsid w:val="00DF376D"/>
    <w:rsid w:val="00E158CE"/>
    <w:rsid w:val="00E2571B"/>
    <w:rsid w:val="00E25F4E"/>
    <w:rsid w:val="00E30456"/>
    <w:rsid w:val="00E57EEA"/>
    <w:rsid w:val="00E65BCE"/>
    <w:rsid w:val="00E76A0A"/>
    <w:rsid w:val="00E94CBA"/>
    <w:rsid w:val="00EE3F12"/>
    <w:rsid w:val="00EE7EF3"/>
    <w:rsid w:val="00EF2011"/>
    <w:rsid w:val="00EF5EDB"/>
    <w:rsid w:val="00F139EF"/>
    <w:rsid w:val="00F21F70"/>
    <w:rsid w:val="00F26804"/>
    <w:rsid w:val="00F32B73"/>
    <w:rsid w:val="00F436D5"/>
    <w:rsid w:val="00F63B4A"/>
    <w:rsid w:val="00F654F1"/>
    <w:rsid w:val="00F874C4"/>
    <w:rsid w:val="00F95330"/>
    <w:rsid w:val="00FA0402"/>
    <w:rsid w:val="00FA1029"/>
    <w:rsid w:val="00FA4BF8"/>
    <w:rsid w:val="00FB699F"/>
    <w:rsid w:val="00FC6CBE"/>
    <w:rsid w:val="00FF34D5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948"/>
  <w15:chartTrackingRefBased/>
  <w15:docId w15:val="{4C06671F-A709-41E2-B955-7863258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322A"/>
    <w:rPr>
      <w:b/>
      <w:bCs/>
    </w:rPr>
  </w:style>
  <w:style w:type="paragraph" w:styleId="Odstavecseseznamem">
    <w:name w:val="List Paragraph"/>
    <w:basedOn w:val="Normln"/>
    <w:uiPriority w:val="34"/>
    <w:qFormat/>
    <w:rsid w:val="004605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7E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7E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7E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jit.si/KonferenceKS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161F-B32F-4E00-915D-A699A641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2025-10-18T14:40:00Z</dcterms:created>
  <dcterms:modified xsi:type="dcterms:W3CDTF">2025-10-26T20:48:00Z</dcterms:modified>
</cp:coreProperties>
</file>