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1DD" w:rsidRDefault="00CD51DD" w:rsidP="00CD51DD">
      <w:pPr>
        <w:spacing w:after="12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61060" cy="968737"/>
            <wp:effectExtent l="0" t="0" r="0" b="3175"/>
            <wp:wrapNone/>
            <wp:docPr id="1" name="Obrázek 2" descr="Logo KŠ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KŠS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1" cy="978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</w:rPr>
        <w:drawing>
          <wp:inline distT="0" distB="0" distL="0" distR="0" wp14:anchorId="0F487D73" wp14:editId="6B01545B">
            <wp:extent cx="2674620" cy="9296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1" r="-90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9A" w:rsidRDefault="00FF2E7C" w:rsidP="00CD51DD">
      <w:pPr>
        <w:spacing w:after="120" w:line="240" w:lineRule="auto"/>
        <w:jc w:val="center"/>
        <w:rPr>
          <w:b/>
          <w:bCs/>
          <w:sz w:val="44"/>
          <w:szCs w:val="44"/>
        </w:rPr>
      </w:pPr>
      <w:bookmarkStart w:id="0" w:name="_Hlk167908971"/>
      <w:bookmarkEnd w:id="0"/>
      <w:r>
        <w:rPr>
          <w:b/>
          <w:bCs/>
          <w:sz w:val="44"/>
          <w:szCs w:val="44"/>
        </w:rPr>
        <w:t>Projekt podpory hráčů ŠCTM v KV na MČR mládeže v rapid šachu 202</w:t>
      </w:r>
      <w:r w:rsidR="00E72A00">
        <w:rPr>
          <w:b/>
          <w:bCs/>
          <w:sz w:val="44"/>
          <w:szCs w:val="44"/>
        </w:rPr>
        <w:t>5</w:t>
      </w:r>
    </w:p>
    <w:p w:rsidR="0045029A" w:rsidRDefault="0045029A">
      <w:bookmarkStart w:id="1" w:name="_Hlk167908952"/>
      <w:bookmarkEnd w:id="1"/>
    </w:p>
    <w:p w:rsidR="00CD51DD" w:rsidRDefault="00FF2E7C" w:rsidP="00CD51D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 dnech 1</w:t>
      </w:r>
      <w:r w:rsidR="00E72A0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CD51DD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D51DD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E72A0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CD51DD">
        <w:rPr>
          <w:sz w:val="24"/>
          <w:szCs w:val="24"/>
        </w:rPr>
        <w:t xml:space="preserve"> září </w:t>
      </w:r>
      <w:r>
        <w:rPr>
          <w:sz w:val="24"/>
          <w:szCs w:val="24"/>
        </w:rPr>
        <w:t>202</w:t>
      </w:r>
      <w:r w:rsidR="00E72A00">
        <w:rPr>
          <w:sz w:val="24"/>
          <w:szCs w:val="24"/>
        </w:rPr>
        <w:t>5</w:t>
      </w:r>
      <w:r>
        <w:rPr>
          <w:sz w:val="24"/>
          <w:szCs w:val="24"/>
        </w:rPr>
        <w:t xml:space="preserve"> se v Harrachově koná MČR mládeže jednotlivců v rapidu šachu.</w:t>
      </w:r>
    </w:p>
    <w:p w:rsidR="0045029A" w:rsidRPr="00CD51DD" w:rsidRDefault="00FF2E7C" w:rsidP="00CD51DD">
      <w:pPr>
        <w:spacing w:line="240" w:lineRule="auto"/>
        <w:jc w:val="both"/>
        <w:rPr>
          <w:b/>
          <w:sz w:val="24"/>
          <w:szCs w:val="24"/>
        </w:rPr>
      </w:pPr>
      <w:r w:rsidRPr="00CD51DD">
        <w:rPr>
          <w:b/>
          <w:sz w:val="24"/>
          <w:szCs w:val="24"/>
        </w:rPr>
        <w:t xml:space="preserve">Krajský šachový svaz bude reprezentovat </w:t>
      </w:r>
      <w:r w:rsidR="00B10462">
        <w:rPr>
          <w:b/>
          <w:sz w:val="24"/>
          <w:szCs w:val="24"/>
        </w:rPr>
        <w:t>8</w:t>
      </w:r>
      <w:r w:rsidRPr="00CD51DD">
        <w:rPr>
          <w:b/>
          <w:sz w:val="24"/>
          <w:szCs w:val="24"/>
        </w:rPr>
        <w:t xml:space="preserve"> hráčů: </w:t>
      </w:r>
      <w:r w:rsidR="00B10462">
        <w:rPr>
          <w:b/>
          <w:sz w:val="24"/>
          <w:szCs w:val="24"/>
        </w:rPr>
        <w:t>6</w:t>
      </w:r>
      <w:bookmarkStart w:id="2" w:name="_GoBack"/>
      <w:bookmarkEnd w:id="2"/>
      <w:r w:rsidRPr="00CD51DD">
        <w:rPr>
          <w:b/>
          <w:sz w:val="24"/>
          <w:szCs w:val="24"/>
        </w:rPr>
        <w:t xml:space="preserve"> postupujících z KP a 2 na základě přímého postupu z loňského MČR mládeže </w:t>
      </w:r>
      <w:r w:rsidR="00BC563C">
        <w:rPr>
          <w:b/>
          <w:sz w:val="24"/>
          <w:szCs w:val="24"/>
        </w:rPr>
        <w:t xml:space="preserve">v </w:t>
      </w:r>
      <w:r w:rsidRPr="00CD51DD">
        <w:rPr>
          <w:b/>
          <w:sz w:val="24"/>
          <w:szCs w:val="24"/>
        </w:rPr>
        <w:t>rapidu.</w:t>
      </w:r>
    </w:p>
    <w:p w:rsidR="00984D56" w:rsidRDefault="00984D56">
      <w:pPr>
        <w:rPr>
          <w:sz w:val="24"/>
          <w:szCs w:val="24"/>
        </w:rPr>
      </w:pPr>
      <w:r>
        <w:rPr>
          <w:sz w:val="24"/>
          <w:szCs w:val="24"/>
        </w:rPr>
        <w:t>D10</w:t>
      </w:r>
      <w:r>
        <w:rPr>
          <w:sz w:val="24"/>
          <w:szCs w:val="24"/>
        </w:rPr>
        <w:tab/>
        <w:t xml:space="preserve">Iva </w:t>
      </w:r>
      <w:proofErr w:type="spellStart"/>
      <w:r>
        <w:rPr>
          <w:sz w:val="24"/>
          <w:szCs w:val="24"/>
        </w:rPr>
        <w:t>Mourycová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 xml:space="preserve">ŠO </w:t>
      </w:r>
      <w:proofErr w:type="spellStart"/>
      <w:r>
        <w:rPr>
          <w:sz w:val="24"/>
          <w:szCs w:val="24"/>
        </w:rPr>
        <w:t>Gordic</w:t>
      </w:r>
      <w:proofErr w:type="spellEnd"/>
      <w:r>
        <w:rPr>
          <w:sz w:val="24"/>
          <w:szCs w:val="24"/>
        </w:rPr>
        <w:t xml:space="preserve"> Jihlava</w:t>
      </w:r>
    </w:p>
    <w:p w:rsidR="0045029A" w:rsidRDefault="00FF2E7C">
      <w:pPr>
        <w:rPr>
          <w:sz w:val="24"/>
          <w:szCs w:val="24"/>
        </w:rPr>
      </w:pPr>
      <w:r>
        <w:rPr>
          <w:sz w:val="24"/>
          <w:szCs w:val="24"/>
        </w:rPr>
        <w:t>D1</w:t>
      </w:r>
      <w:r w:rsidR="00984D56">
        <w:rPr>
          <w:sz w:val="24"/>
          <w:szCs w:val="24"/>
        </w:rPr>
        <w:t>2</w:t>
      </w:r>
      <w:r w:rsidR="00CD51DD">
        <w:rPr>
          <w:sz w:val="24"/>
          <w:szCs w:val="24"/>
        </w:rPr>
        <w:tab/>
      </w:r>
      <w:r>
        <w:rPr>
          <w:sz w:val="24"/>
          <w:szCs w:val="24"/>
        </w:rPr>
        <w:t xml:space="preserve">Soňa </w:t>
      </w:r>
      <w:proofErr w:type="spellStart"/>
      <w:r>
        <w:rPr>
          <w:sz w:val="24"/>
          <w:szCs w:val="24"/>
        </w:rPr>
        <w:t>Mourycová</w:t>
      </w:r>
      <w:proofErr w:type="spellEnd"/>
      <w:r w:rsidR="00CD51DD">
        <w:rPr>
          <w:sz w:val="24"/>
          <w:szCs w:val="24"/>
        </w:rPr>
        <w:tab/>
      </w:r>
      <w:r>
        <w:rPr>
          <w:sz w:val="24"/>
          <w:szCs w:val="24"/>
        </w:rPr>
        <w:t xml:space="preserve">ŠO </w:t>
      </w:r>
      <w:proofErr w:type="spellStart"/>
      <w:r>
        <w:rPr>
          <w:sz w:val="24"/>
          <w:szCs w:val="24"/>
        </w:rPr>
        <w:t>Gordic</w:t>
      </w:r>
      <w:proofErr w:type="spellEnd"/>
      <w:r>
        <w:rPr>
          <w:sz w:val="24"/>
          <w:szCs w:val="24"/>
        </w:rPr>
        <w:t xml:space="preserve"> Jihlava</w:t>
      </w:r>
    </w:p>
    <w:p w:rsidR="00984D56" w:rsidRDefault="00984D56">
      <w:pPr>
        <w:rPr>
          <w:sz w:val="24"/>
          <w:szCs w:val="24"/>
        </w:rPr>
      </w:pPr>
      <w:r>
        <w:rPr>
          <w:sz w:val="24"/>
          <w:szCs w:val="24"/>
        </w:rPr>
        <w:t>H10</w:t>
      </w:r>
      <w:r>
        <w:rPr>
          <w:sz w:val="24"/>
          <w:szCs w:val="24"/>
        </w:rPr>
        <w:tab/>
        <w:t xml:space="preserve">Filip </w:t>
      </w:r>
      <w:proofErr w:type="spellStart"/>
      <w:r>
        <w:rPr>
          <w:sz w:val="24"/>
          <w:szCs w:val="24"/>
        </w:rPr>
        <w:t>Štepnička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ŠO </w:t>
      </w:r>
      <w:proofErr w:type="spellStart"/>
      <w:r>
        <w:rPr>
          <w:sz w:val="24"/>
          <w:szCs w:val="24"/>
        </w:rPr>
        <w:t>Gordic</w:t>
      </w:r>
      <w:proofErr w:type="spellEnd"/>
      <w:r>
        <w:rPr>
          <w:sz w:val="24"/>
          <w:szCs w:val="24"/>
        </w:rPr>
        <w:t xml:space="preserve"> Jihlava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přímý postup z MČR 2024</w:t>
      </w:r>
    </w:p>
    <w:p w:rsidR="00984D56" w:rsidRDefault="00984D56">
      <w:pPr>
        <w:rPr>
          <w:sz w:val="24"/>
          <w:szCs w:val="24"/>
        </w:rPr>
      </w:pPr>
      <w:r>
        <w:rPr>
          <w:sz w:val="24"/>
          <w:szCs w:val="24"/>
        </w:rPr>
        <w:t>H10</w:t>
      </w:r>
      <w:r>
        <w:rPr>
          <w:sz w:val="24"/>
          <w:szCs w:val="24"/>
        </w:rPr>
        <w:tab/>
        <w:t xml:space="preserve">Zdeněk </w:t>
      </w:r>
      <w:proofErr w:type="spellStart"/>
      <w:r>
        <w:rPr>
          <w:sz w:val="24"/>
          <w:szCs w:val="24"/>
        </w:rPr>
        <w:t>Vaňoušek</w:t>
      </w:r>
      <w:proofErr w:type="spellEnd"/>
      <w:r>
        <w:rPr>
          <w:sz w:val="24"/>
          <w:szCs w:val="24"/>
        </w:rPr>
        <w:tab/>
        <w:t xml:space="preserve">ŠO </w:t>
      </w:r>
      <w:proofErr w:type="spellStart"/>
      <w:r>
        <w:rPr>
          <w:sz w:val="24"/>
          <w:szCs w:val="24"/>
        </w:rPr>
        <w:t>Gordic</w:t>
      </w:r>
      <w:proofErr w:type="spellEnd"/>
      <w:r>
        <w:rPr>
          <w:sz w:val="24"/>
          <w:szCs w:val="24"/>
        </w:rPr>
        <w:t xml:space="preserve"> Jihlava</w:t>
      </w:r>
    </w:p>
    <w:p w:rsidR="0045029A" w:rsidRDefault="00FF2E7C">
      <w:pPr>
        <w:rPr>
          <w:sz w:val="24"/>
          <w:szCs w:val="24"/>
        </w:rPr>
      </w:pPr>
      <w:r>
        <w:rPr>
          <w:sz w:val="24"/>
          <w:szCs w:val="24"/>
        </w:rPr>
        <w:t>H1</w:t>
      </w:r>
      <w:r w:rsidR="00984D56">
        <w:rPr>
          <w:sz w:val="24"/>
          <w:szCs w:val="24"/>
        </w:rPr>
        <w:t>2</w:t>
      </w:r>
      <w:r w:rsidR="00CD51DD">
        <w:rPr>
          <w:sz w:val="24"/>
          <w:szCs w:val="24"/>
        </w:rPr>
        <w:tab/>
      </w:r>
      <w:r>
        <w:rPr>
          <w:sz w:val="24"/>
          <w:szCs w:val="24"/>
        </w:rPr>
        <w:t>Jan Burel</w:t>
      </w:r>
      <w:r w:rsidR="00CD51DD">
        <w:rPr>
          <w:sz w:val="24"/>
          <w:szCs w:val="24"/>
        </w:rPr>
        <w:tab/>
      </w:r>
      <w:r w:rsidR="00CD51DD">
        <w:rPr>
          <w:sz w:val="24"/>
          <w:szCs w:val="24"/>
        </w:rPr>
        <w:tab/>
      </w:r>
      <w:r>
        <w:rPr>
          <w:sz w:val="24"/>
          <w:szCs w:val="24"/>
        </w:rPr>
        <w:t xml:space="preserve">ŠO </w:t>
      </w:r>
      <w:proofErr w:type="spellStart"/>
      <w:r>
        <w:rPr>
          <w:sz w:val="24"/>
          <w:szCs w:val="24"/>
        </w:rPr>
        <w:t>Gordic</w:t>
      </w:r>
      <w:proofErr w:type="spellEnd"/>
      <w:r>
        <w:rPr>
          <w:sz w:val="24"/>
          <w:szCs w:val="24"/>
        </w:rPr>
        <w:t xml:space="preserve"> Jihlava</w:t>
      </w:r>
      <w:r w:rsidR="00984D56">
        <w:rPr>
          <w:sz w:val="24"/>
          <w:szCs w:val="24"/>
        </w:rPr>
        <w:tab/>
      </w:r>
      <w:r w:rsidR="00984D56">
        <w:rPr>
          <w:sz w:val="24"/>
          <w:szCs w:val="24"/>
        </w:rPr>
        <w:tab/>
      </w:r>
      <w:r w:rsidR="00984D56">
        <w:rPr>
          <w:sz w:val="24"/>
          <w:szCs w:val="24"/>
        </w:rPr>
        <w:t>přímý postup z MČR 2024</w:t>
      </w:r>
    </w:p>
    <w:p w:rsidR="00984D56" w:rsidRDefault="00984D56">
      <w:pPr>
        <w:rPr>
          <w:sz w:val="24"/>
          <w:szCs w:val="24"/>
        </w:rPr>
      </w:pPr>
      <w:r>
        <w:rPr>
          <w:sz w:val="24"/>
          <w:szCs w:val="24"/>
        </w:rPr>
        <w:t>H12</w:t>
      </w:r>
      <w:r>
        <w:rPr>
          <w:sz w:val="24"/>
          <w:szCs w:val="24"/>
        </w:rPr>
        <w:tab/>
        <w:t>Radim Hejsek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Spartak Pelhřimov</w:t>
      </w:r>
    </w:p>
    <w:p w:rsidR="00984D56" w:rsidRDefault="00FF2E7C">
      <w:pPr>
        <w:rPr>
          <w:sz w:val="24"/>
          <w:szCs w:val="24"/>
        </w:rPr>
      </w:pPr>
      <w:r>
        <w:rPr>
          <w:sz w:val="24"/>
          <w:szCs w:val="24"/>
        </w:rPr>
        <w:t>H1</w:t>
      </w:r>
      <w:r w:rsidR="00984D5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CD51DD">
        <w:rPr>
          <w:sz w:val="24"/>
          <w:szCs w:val="24"/>
        </w:rPr>
        <w:tab/>
      </w:r>
      <w:r>
        <w:rPr>
          <w:sz w:val="24"/>
          <w:szCs w:val="24"/>
        </w:rPr>
        <w:t>Martin Policar</w:t>
      </w:r>
      <w:r w:rsidR="00CD51DD">
        <w:rPr>
          <w:sz w:val="24"/>
          <w:szCs w:val="24"/>
        </w:rPr>
        <w:tab/>
      </w:r>
      <w:r w:rsidR="00CD51DD">
        <w:rPr>
          <w:sz w:val="24"/>
          <w:szCs w:val="24"/>
        </w:rPr>
        <w:tab/>
      </w:r>
      <w:r>
        <w:rPr>
          <w:sz w:val="24"/>
          <w:szCs w:val="24"/>
        </w:rPr>
        <w:t xml:space="preserve">ŠO </w:t>
      </w:r>
      <w:proofErr w:type="spellStart"/>
      <w:r>
        <w:rPr>
          <w:sz w:val="24"/>
          <w:szCs w:val="24"/>
        </w:rPr>
        <w:t>Gordic</w:t>
      </w:r>
      <w:proofErr w:type="spellEnd"/>
      <w:r>
        <w:rPr>
          <w:sz w:val="24"/>
          <w:szCs w:val="24"/>
        </w:rPr>
        <w:t xml:space="preserve"> Jihlava</w:t>
      </w:r>
    </w:p>
    <w:p w:rsidR="0045029A" w:rsidRDefault="00984D56">
      <w:pPr>
        <w:rPr>
          <w:sz w:val="24"/>
          <w:szCs w:val="24"/>
        </w:rPr>
      </w:pPr>
      <w:r>
        <w:rPr>
          <w:sz w:val="24"/>
          <w:szCs w:val="24"/>
        </w:rPr>
        <w:t>D14</w:t>
      </w:r>
      <w:r>
        <w:rPr>
          <w:sz w:val="24"/>
          <w:szCs w:val="24"/>
        </w:rPr>
        <w:tab/>
        <w:t>Sofie Topinková</w:t>
      </w:r>
      <w:r>
        <w:rPr>
          <w:sz w:val="24"/>
          <w:szCs w:val="24"/>
        </w:rPr>
        <w:tab/>
        <w:t>Spartak Velká Bíteš</w:t>
      </w:r>
      <w:r w:rsidR="00CD51DD">
        <w:rPr>
          <w:sz w:val="24"/>
          <w:szCs w:val="24"/>
        </w:rPr>
        <w:tab/>
      </w:r>
      <w:r w:rsidR="00CD51DD">
        <w:rPr>
          <w:sz w:val="24"/>
          <w:szCs w:val="24"/>
        </w:rPr>
        <w:tab/>
      </w:r>
      <w:r w:rsidR="00FF2E7C">
        <w:rPr>
          <w:sz w:val="24"/>
          <w:szCs w:val="24"/>
        </w:rPr>
        <w:t xml:space="preserve"> </w:t>
      </w:r>
    </w:p>
    <w:p w:rsidR="00CD51DD" w:rsidRDefault="00CD51DD">
      <w:pPr>
        <w:rPr>
          <w:sz w:val="24"/>
          <w:szCs w:val="24"/>
        </w:rPr>
      </w:pPr>
    </w:p>
    <w:p w:rsidR="0045029A" w:rsidRPr="00CD51DD" w:rsidRDefault="00FF2E7C" w:rsidP="00BC563C">
      <w:pPr>
        <w:jc w:val="both"/>
        <w:rPr>
          <w:b/>
          <w:sz w:val="24"/>
          <w:szCs w:val="24"/>
        </w:rPr>
      </w:pPr>
      <w:r w:rsidRPr="00CD51DD">
        <w:rPr>
          <w:b/>
          <w:sz w:val="24"/>
          <w:szCs w:val="24"/>
        </w:rPr>
        <w:t xml:space="preserve">Všem hráčům bude v rámci podpory účasti na MČR v rapid šachu jednotlivců schválena podpora ve výši </w:t>
      </w:r>
      <w:r w:rsidR="00BC563C">
        <w:rPr>
          <w:b/>
          <w:sz w:val="24"/>
          <w:szCs w:val="24"/>
        </w:rPr>
        <w:t xml:space="preserve">částky </w:t>
      </w:r>
      <w:r w:rsidRPr="00CD51DD">
        <w:rPr>
          <w:b/>
          <w:sz w:val="24"/>
          <w:szCs w:val="24"/>
        </w:rPr>
        <w:t>startovného.</w:t>
      </w:r>
    </w:p>
    <w:p w:rsidR="0045029A" w:rsidRDefault="0045029A" w:rsidP="00FF2E7C">
      <w:pPr>
        <w:jc w:val="right"/>
        <w:rPr>
          <w:sz w:val="24"/>
          <w:szCs w:val="24"/>
        </w:rPr>
      </w:pPr>
    </w:p>
    <w:p w:rsidR="00391BCB" w:rsidRDefault="00391BCB" w:rsidP="00391BCB">
      <w:pPr>
        <w:rPr>
          <w:sz w:val="24"/>
          <w:szCs w:val="24"/>
        </w:rPr>
      </w:pPr>
      <w:r>
        <w:rPr>
          <w:sz w:val="24"/>
          <w:szCs w:val="24"/>
        </w:rPr>
        <w:t>V Jihlavě 1</w:t>
      </w:r>
      <w:r w:rsidR="00984D5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984D56">
        <w:rPr>
          <w:sz w:val="24"/>
          <w:szCs w:val="24"/>
        </w:rPr>
        <w:t>8</w:t>
      </w:r>
      <w:r>
        <w:rPr>
          <w:sz w:val="24"/>
          <w:szCs w:val="24"/>
        </w:rPr>
        <w:t>. 202</w:t>
      </w:r>
      <w:r w:rsidR="00984D56">
        <w:rPr>
          <w:sz w:val="24"/>
          <w:szCs w:val="24"/>
        </w:rPr>
        <w:t>5</w:t>
      </w:r>
    </w:p>
    <w:p w:rsidR="0045029A" w:rsidRDefault="000F4CF8" w:rsidP="00FF2E7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F2E7C">
        <w:rPr>
          <w:sz w:val="24"/>
          <w:szCs w:val="24"/>
        </w:rPr>
        <w:t>Jana Rybáčková,</w:t>
      </w:r>
    </w:p>
    <w:p w:rsidR="0045029A" w:rsidRDefault="00FF2E7C" w:rsidP="00FF2E7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manažer ŠCTM v KV</w:t>
      </w:r>
    </w:p>
    <w:p w:rsidR="0045029A" w:rsidRDefault="0045029A">
      <w:pPr>
        <w:rPr>
          <w:sz w:val="24"/>
          <w:szCs w:val="24"/>
        </w:rPr>
      </w:pPr>
    </w:p>
    <w:sectPr w:rsidR="0045029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9A"/>
    <w:rsid w:val="000F4CF8"/>
    <w:rsid w:val="00391BCB"/>
    <w:rsid w:val="0045029A"/>
    <w:rsid w:val="00984D56"/>
    <w:rsid w:val="00B10462"/>
    <w:rsid w:val="00BC563C"/>
    <w:rsid w:val="00CD51DD"/>
    <w:rsid w:val="00E72A00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7F8B"/>
  <w15:docId w15:val="{6986A123-CA08-413A-9AB7-D663C4EA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Zezula</dc:creator>
  <dc:description/>
  <cp:lastModifiedBy>Mgr. Rybáčková Jana</cp:lastModifiedBy>
  <cp:revision>2</cp:revision>
  <dcterms:created xsi:type="dcterms:W3CDTF">2025-08-12T05:46:00Z</dcterms:created>
  <dcterms:modified xsi:type="dcterms:W3CDTF">2025-08-12T05:46:00Z</dcterms:modified>
  <dc:language>cs-CZ</dc:language>
</cp:coreProperties>
</file>