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3704D" w14:textId="77777777" w:rsidR="00BB7AF6" w:rsidRDefault="00BB7AF6">
      <w:r>
        <w:rPr>
          <w:noProof/>
        </w:rPr>
        <w:t xml:space="preserve">     </w:t>
      </w:r>
      <w:r w:rsidR="001E4DD7">
        <w:rPr>
          <w:noProof/>
          <w:lang w:eastAsia="cs-CZ"/>
        </w:rPr>
        <w:pict w14:anchorId="4DA79F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4" o:spid="_x0000_i1025" type="#_x0000_t75" style="width:79.5pt;height:69pt;visibility:visible">
            <v:imagedata r:id="rId5" o:title=""/>
          </v:shape>
        </w:pict>
      </w:r>
      <w:r w:rsidRPr="4328F5EA">
        <w:rPr>
          <w:noProof/>
        </w:rPr>
        <w:t xml:space="preserve">      </w:t>
      </w:r>
      <w:r>
        <w:rPr>
          <w:noProof/>
        </w:rPr>
        <w:t xml:space="preserve">      </w:t>
      </w:r>
      <w:r w:rsidR="001E4DD7">
        <w:rPr>
          <w:noProof/>
          <w:lang w:eastAsia="cs-CZ"/>
        </w:rPr>
        <w:pict w14:anchorId="328C5730">
          <v:shape id="Obrázek 1" o:spid="_x0000_i1026" type="#_x0000_t75" style="width:63.75pt;height:71.25pt;visibility:visible">
            <v:imagedata r:id="rId6" o:title=""/>
          </v:shape>
        </w:pict>
      </w:r>
      <w:r w:rsidRPr="4328F5EA">
        <w:rPr>
          <w:noProof/>
        </w:rPr>
        <w:t xml:space="preserve">   </w:t>
      </w:r>
      <w:r>
        <w:rPr>
          <w:noProof/>
        </w:rPr>
        <w:t xml:space="preserve">             </w:t>
      </w:r>
      <w:r w:rsidR="001E4DD7">
        <w:rPr>
          <w:noProof/>
          <w:lang w:eastAsia="cs-CZ"/>
        </w:rPr>
        <w:pict w14:anchorId="4CF99425">
          <v:shape id="Obrázek 9" o:spid="_x0000_i1027" type="#_x0000_t75" style="width:63pt;height:70.5pt;visibility:visible">
            <v:imagedata r:id="rId7" o:title=""/>
          </v:shape>
        </w:pict>
      </w:r>
      <w:r>
        <w:rPr>
          <w:noProof/>
          <w:lang w:eastAsia="cs-CZ"/>
        </w:rPr>
        <w:t xml:space="preserve">              </w:t>
      </w:r>
      <w:r w:rsidR="001E4DD7">
        <w:rPr>
          <w:noProof/>
          <w:lang w:eastAsia="cs-CZ"/>
        </w:rPr>
        <w:pict w14:anchorId="1DB522C4">
          <v:shape id="Obrázek 8" o:spid="_x0000_i1028" type="#_x0000_t75" style="width:89.25pt;height:81pt;visibility:visible">
            <v:imagedata r:id="rId8" o:title=""/>
          </v:shape>
        </w:pict>
      </w:r>
    </w:p>
    <w:p w14:paraId="78C7FB9B" w14:textId="77777777" w:rsidR="00BB7AF6" w:rsidRPr="002D5314" w:rsidRDefault="00BB7AF6" w:rsidP="001744BA">
      <w:pPr>
        <w:spacing w:after="0" w:line="240" w:lineRule="auto"/>
        <w:textAlignment w:val="baseline"/>
        <w:outlineLvl w:val="0"/>
        <w:rPr>
          <w:rFonts w:ascii="Arial" w:hAnsi="Arial" w:cs="Arial"/>
          <w:color w:val="333333"/>
          <w:kern w:val="36"/>
          <w:sz w:val="20"/>
          <w:szCs w:val="20"/>
          <w:lang w:eastAsia="cs-CZ"/>
        </w:rPr>
      </w:pPr>
      <w:r w:rsidRPr="4328F5EA">
        <w:rPr>
          <w:noProof/>
        </w:rPr>
        <w:t xml:space="preserve">                 </w:t>
      </w:r>
    </w:p>
    <w:p w14:paraId="2B0C6E02" w14:textId="77777777" w:rsidR="00BB7AF6" w:rsidRPr="00326889" w:rsidRDefault="00BB7AF6" w:rsidP="4328F5EA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color w:val="333333"/>
          <w:kern w:val="36"/>
          <w:sz w:val="52"/>
          <w:szCs w:val="52"/>
          <w:lang w:eastAsia="cs-CZ"/>
        </w:rPr>
      </w:pPr>
      <w:r w:rsidRPr="00326889">
        <w:rPr>
          <w:rFonts w:ascii="Times New Roman" w:hAnsi="Times New Roman" w:cs="Times New Roman"/>
          <w:b/>
          <w:bCs/>
          <w:color w:val="333333"/>
          <w:kern w:val="36"/>
          <w:sz w:val="52"/>
          <w:szCs w:val="52"/>
          <w:lang w:eastAsia="cs-CZ"/>
        </w:rPr>
        <w:t>OPEN ČESKÝ ROZHLAS VYSOČINA</w:t>
      </w:r>
    </w:p>
    <w:p w14:paraId="16E51094" w14:textId="77777777" w:rsidR="00BB7AF6" w:rsidRPr="00326889" w:rsidRDefault="00BB7AF6" w:rsidP="4328F5EA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color w:val="333333"/>
          <w:kern w:val="36"/>
          <w:sz w:val="20"/>
          <w:szCs w:val="20"/>
          <w:lang w:eastAsia="cs-CZ"/>
        </w:rPr>
      </w:pPr>
    </w:p>
    <w:p w14:paraId="6CB9CD0A" w14:textId="77777777" w:rsidR="00BB7AF6" w:rsidRDefault="00BB7AF6" w:rsidP="4328F5EA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color w:val="333333"/>
          <w:kern w:val="36"/>
          <w:sz w:val="52"/>
          <w:szCs w:val="52"/>
          <w:lang w:eastAsia="cs-CZ"/>
        </w:rPr>
      </w:pPr>
      <w:r w:rsidRPr="00326889">
        <w:rPr>
          <w:rFonts w:ascii="Times New Roman" w:hAnsi="Times New Roman" w:cs="Times New Roman"/>
          <w:color w:val="333333"/>
          <w:kern w:val="36"/>
          <w:sz w:val="52"/>
          <w:szCs w:val="52"/>
          <w:lang w:eastAsia="cs-CZ"/>
        </w:rPr>
        <w:t>Otevřený KP Kraje Vysočina</w:t>
      </w:r>
      <w:r>
        <w:rPr>
          <w:rFonts w:ascii="Times New Roman" w:hAnsi="Times New Roman" w:cs="Times New Roman"/>
          <w:color w:val="333333"/>
          <w:kern w:val="36"/>
          <w:sz w:val="52"/>
          <w:szCs w:val="52"/>
          <w:lang w:eastAsia="cs-CZ"/>
        </w:rPr>
        <w:t xml:space="preserve"> 2023</w:t>
      </w:r>
    </w:p>
    <w:p w14:paraId="2EFBD937" w14:textId="77777777" w:rsidR="00BB7AF6" w:rsidRPr="00326889" w:rsidRDefault="00BB7AF6" w:rsidP="4328F5EA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caps/>
          <w:color w:val="AAAAAA"/>
          <w:sz w:val="52"/>
          <w:szCs w:val="52"/>
          <w:lang w:eastAsia="cs-CZ"/>
        </w:rPr>
      </w:pPr>
    </w:p>
    <w:p w14:paraId="0EC8F211" w14:textId="77777777" w:rsidR="00BB7AF6" w:rsidRPr="00326889" w:rsidRDefault="00BB7AF6" w:rsidP="4328F5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444444"/>
          <w:sz w:val="20"/>
          <w:szCs w:val="20"/>
          <w:bdr w:val="none" w:sz="0" w:space="0" w:color="auto" w:frame="1"/>
          <w:lang w:eastAsia="cs-CZ"/>
        </w:rPr>
      </w:pPr>
    </w:p>
    <w:p w14:paraId="4DFB3CE8" w14:textId="77777777" w:rsidR="00BB7AF6" w:rsidRPr="00326889" w:rsidRDefault="00BB7AF6" w:rsidP="00F5405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cs-CZ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cs-CZ"/>
        </w:rPr>
        <w:t xml:space="preserve"> </w:t>
      </w:r>
      <w:r w:rsidRPr="0032688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cs-CZ"/>
        </w:rPr>
        <w:t>Termín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cs-CZ"/>
        </w:rPr>
        <w:t>:</w:t>
      </w:r>
      <w:r w:rsidRPr="0032688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cs-C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cs-C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cs-C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cs-CZ"/>
        </w:rPr>
        <w:tab/>
        <w:t>5. – 8. 7. 2023</w:t>
      </w:r>
    </w:p>
    <w:tbl>
      <w:tblPr>
        <w:tblW w:w="10236" w:type="dxa"/>
        <w:tblInd w:w="-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3"/>
        <w:gridCol w:w="7673"/>
      </w:tblGrid>
      <w:tr w:rsidR="00BB7AF6" w:rsidRPr="00A300C4" w14:paraId="66A35390" w14:textId="77777777">
        <w:tc>
          <w:tcPr>
            <w:tcW w:w="256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3A5C7C1B" w14:textId="77777777" w:rsidR="00BB7AF6" w:rsidRPr="00A300C4" w:rsidRDefault="00BB7AF6" w:rsidP="00A30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A300C4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cs-CZ"/>
              </w:rPr>
              <w:t>Místo konání:</w:t>
            </w:r>
          </w:p>
        </w:tc>
        <w:tc>
          <w:tcPr>
            <w:tcW w:w="767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0911D9E6" w14:textId="77777777" w:rsidR="00BB7AF6" w:rsidRPr="00A300C4" w:rsidRDefault="00BB7AF6" w:rsidP="00A30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  <w:p w14:paraId="0CE107FA" w14:textId="77777777" w:rsidR="00BB7AF6" w:rsidRPr="00A300C4" w:rsidRDefault="00BB7AF6" w:rsidP="00A300C4">
            <w:pPr>
              <w:spacing w:after="225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Sportovní hala TJ Žďár nad Sázavou</w:t>
            </w:r>
          </w:p>
          <w:p w14:paraId="2FFBB6DF" w14:textId="77777777" w:rsidR="00BB7AF6" w:rsidRPr="00A300C4" w:rsidRDefault="00BB7AF6" w:rsidP="00A300C4">
            <w:pPr>
              <w:spacing w:after="225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Jungmannova 1495/8, 591 01 Žďár nad Sázavou</w:t>
            </w:r>
          </w:p>
        </w:tc>
      </w:tr>
      <w:tr w:rsidR="00BB7AF6" w:rsidRPr="00A300C4" w14:paraId="18921967" w14:textId="77777777">
        <w:tc>
          <w:tcPr>
            <w:tcW w:w="256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22C9B140" w14:textId="77777777" w:rsidR="00BB7AF6" w:rsidRPr="00A300C4" w:rsidRDefault="00BB7AF6" w:rsidP="00A30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A300C4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cs-CZ"/>
              </w:rPr>
              <w:t>Pořadatel:</w:t>
            </w:r>
          </w:p>
        </w:tc>
        <w:tc>
          <w:tcPr>
            <w:tcW w:w="767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2EA1BA58" w14:textId="77777777" w:rsidR="00BB7AF6" w:rsidRPr="00A300C4" w:rsidRDefault="00BB7AF6" w:rsidP="00A30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 xml:space="preserve">Šachový oddíl TJ Žďár nad Sázavou, z. s., </w:t>
            </w:r>
          </w:p>
          <w:p w14:paraId="0D76907F" w14:textId="77777777" w:rsidR="00BB7AF6" w:rsidRPr="00A300C4" w:rsidRDefault="00BB7AF6" w:rsidP="00A30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ve spolupráci s Krajským šachovým svazem Vysočina (KŠSV)</w:t>
            </w:r>
          </w:p>
        </w:tc>
      </w:tr>
      <w:tr w:rsidR="00BB7AF6" w:rsidRPr="00A300C4" w14:paraId="375AC2FA" w14:textId="77777777">
        <w:tc>
          <w:tcPr>
            <w:tcW w:w="256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37E53FE9" w14:textId="77777777" w:rsidR="00BB7AF6" w:rsidRPr="00A300C4" w:rsidRDefault="00BB7AF6" w:rsidP="00A300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cs-CZ"/>
              </w:rPr>
            </w:pPr>
            <w:r w:rsidRPr="00A300C4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cs-CZ"/>
              </w:rPr>
              <w:t>Mediální partner:</w:t>
            </w:r>
          </w:p>
        </w:tc>
        <w:tc>
          <w:tcPr>
            <w:tcW w:w="767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70D1B006" w14:textId="77777777" w:rsidR="00BB7AF6" w:rsidRPr="00A300C4" w:rsidRDefault="00BB7AF6" w:rsidP="00A30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Český rozhlas Vysočina</w:t>
            </w:r>
          </w:p>
        </w:tc>
      </w:tr>
      <w:tr w:rsidR="00BB7AF6" w:rsidRPr="00A300C4" w14:paraId="5700D6FF" w14:textId="77777777">
        <w:tc>
          <w:tcPr>
            <w:tcW w:w="256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2FF6C0C5" w14:textId="77777777" w:rsidR="00BB7AF6" w:rsidRPr="00A300C4" w:rsidRDefault="00BB7AF6" w:rsidP="00A30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A300C4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cs-CZ"/>
              </w:rPr>
              <w:t>Ředitel turnaje:</w:t>
            </w:r>
          </w:p>
        </w:tc>
        <w:tc>
          <w:tcPr>
            <w:tcW w:w="767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284E1824" w14:textId="77777777" w:rsidR="00BB7AF6" w:rsidRPr="00A300C4" w:rsidRDefault="00BB7AF6" w:rsidP="00A30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Jaromír Kulhánek, ŠO TJ Žďár nad Sázavou, z. s.</w:t>
            </w:r>
          </w:p>
        </w:tc>
      </w:tr>
      <w:tr w:rsidR="00BB7AF6" w:rsidRPr="00A300C4" w14:paraId="54CD2FCF" w14:textId="77777777">
        <w:tc>
          <w:tcPr>
            <w:tcW w:w="256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5644DE22" w14:textId="77777777" w:rsidR="00BB7AF6" w:rsidRPr="00A300C4" w:rsidRDefault="00BB7AF6" w:rsidP="00A30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A300C4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cs-CZ"/>
              </w:rPr>
              <w:t>Hlavní rozhodčí:</w:t>
            </w:r>
          </w:p>
        </w:tc>
        <w:tc>
          <w:tcPr>
            <w:tcW w:w="767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2B0AB4F7" w14:textId="77777777" w:rsidR="00BB7AF6" w:rsidRPr="00A300C4" w:rsidRDefault="00BB7AF6" w:rsidP="00A30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RNDr. Josef Fišar</w:t>
            </w:r>
          </w:p>
        </w:tc>
      </w:tr>
    </w:tbl>
    <w:p w14:paraId="5EB00E5C" w14:textId="77777777" w:rsidR="00BB7AF6" w:rsidRPr="00A713FD" w:rsidRDefault="00BB7AF6" w:rsidP="00F5405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3"/>
          <w:szCs w:val="23"/>
          <w:bdr w:val="none" w:sz="0" w:space="0" w:color="auto" w:frame="1"/>
          <w:lang w:eastAsia="cs-CZ"/>
        </w:rPr>
      </w:pPr>
    </w:p>
    <w:p w14:paraId="2323CA6C" w14:textId="77777777" w:rsidR="00BB7AF6" w:rsidRDefault="00BB7AF6" w:rsidP="00F5405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cs-CZ"/>
        </w:rPr>
      </w:pPr>
      <w:r w:rsidRPr="00A713F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cs-CZ"/>
        </w:rPr>
        <w:t>Otevřený ratingový turnaj</w:t>
      </w:r>
      <w:r w:rsidRPr="00A713FD">
        <w:rPr>
          <w:rFonts w:ascii="Times New Roman" w:hAnsi="Times New Roman" w:cs="Times New Roman"/>
          <w:sz w:val="28"/>
          <w:szCs w:val="28"/>
          <w:lang w:eastAsia="cs-CZ"/>
        </w:rPr>
        <w:t> se zápočtem na FIDE a LOK ČR</w:t>
      </w:r>
    </w:p>
    <w:p w14:paraId="2F195366" w14:textId="77777777" w:rsidR="00BB7AF6" w:rsidRPr="00A713FD" w:rsidRDefault="00BB7AF6" w:rsidP="00A713F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23"/>
          <w:szCs w:val="23"/>
          <w:lang w:eastAsia="cs-CZ"/>
        </w:rPr>
      </w:pPr>
    </w:p>
    <w:p w14:paraId="79A13270" w14:textId="77777777" w:rsidR="00BB7AF6" w:rsidRPr="00A713FD" w:rsidRDefault="00BB7AF6" w:rsidP="00F02AD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A713FD">
        <w:rPr>
          <w:rFonts w:ascii="Times New Roman" w:hAnsi="Times New Roman" w:cs="Times New Roman"/>
          <w:sz w:val="24"/>
          <w:szCs w:val="24"/>
          <w:lang w:eastAsia="cs-CZ"/>
        </w:rPr>
        <w:t>účastní se hráči bez omezení věku a výkonnosti</w:t>
      </w:r>
    </w:p>
    <w:p w14:paraId="3818F058" w14:textId="77777777" w:rsidR="00BB7AF6" w:rsidRPr="00A713FD" w:rsidRDefault="00BB7AF6" w:rsidP="00F02AD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A713FD">
        <w:rPr>
          <w:rFonts w:ascii="Times New Roman" w:hAnsi="Times New Roman" w:cs="Times New Roman"/>
          <w:sz w:val="24"/>
          <w:szCs w:val="24"/>
          <w:lang w:eastAsia="cs-CZ"/>
        </w:rPr>
        <w:t>švýcarský systém na 7 kol</w:t>
      </w:r>
    </w:p>
    <w:p w14:paraId="2FC92AF9" w14:textId="77777777" w:rsidR="00BB7AF6" w:rsidRPr="00A713FD" w:rsidRDefault="00BB7AF6" w:rsidP="00F02AD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A713FD">
        <w:rPr>
          <w:rFonts w:ascii="Times New Roman" w:hAnsi="Times New Roman" w:cs="Times New Roman"/>
          <w:sz w:val="24"/>
          <w:szCs w:val="24"/>
          <w:lang w:eastAsia="cs-CZ"/>
        </w:rPr>
        <w:t>2x 90 min na partii + 30 s</w:t>
      </w:r>
      <w:r>
        <w:rPr>
          <w:rFonts w:ascii="Times New Roman" w:hAnsi="Times New Roman" w:cs="Times New Roman"/>
          <w:sz w:val="24"/>
          <w:szCs w:val="24"/>
          <w:lang w:eastAsia="cs-CZ"/>
        </w:rPr>
        <w:t>ec.</w:t>
      </w:r>
      <w:r w:rsidRPr="00A713FD">
        <w:rPr>
          <w:rFonts w:ascii="Times New Roman" w:hAnsi="Times New Roman" w:cs="Times New Roman"/>
          <w:sz w:val="24"/>
          <w:szCs w:val="24"/>
          <w:lang w:eastAsia="cs-CZ"/>
        </w:rPr>
        <w:t>/tah, čekací doba v případě pozdního příchodu k partii je 30 minut</w:t>
      </w:r>
    </w:p>
    <w:p w14:paraId="5382657A" w14:textId="77777777" w:rsidR="00BB7AF6" w:rsidRPr="001744BA" w:rsidRDefault="00BB7AF6" w:rsidP="00F02AD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A713F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Cenový fond </w:t>
      </w:r>
      <w:r w:rsidRPr="00A713FD">
        <w:rPr>
          <w:rFonts w:ascii="Times New Roman" w:hAnsi="Times New Roman" w:cs="Times New Roman"/>
          <w:sz w:val="24"/>
          <w:szCs w:val="24"/>
          <w:lang w:eastAsia="cs-CZ"/>
        </w:rPr>
        <w:t>bude upřesněn před zahájením turnaje v závislosti na počtu účastníků a získaných finančních prostředcích, předběžně počítáme při účasti minimálně 50 účastníků s</w:t>
      </w:r>
      <w:r w:rsidRPr="4328F5EA">
        <w:rPr>
          <w:rFonts w:ascii="Times New Roman" w:hAnsi="Times New Roman" w:cs="Times New Roman"/>
          <w:sz w:val="24"/>
          <w:szCs w:val="24"/>
          <w:lang w:eastAsia="cs-CZ"/>
        </w:rPr>
        <w:t xml:space="preserve"> 10 000 Kč a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4328F5EA">
        <w:rPr>
          <w:rFonts w:ascii="Times New Roman" w:hAnsi="Times New Roman" w:cs="Times New Roman"/>
          <w:sz w:val="24"/>
          <w:szCs w:val="24"/>
          <w:lang w:eastAsia="cs-CZ"/>
        </w:rPr>
        <w:t>tímto rozdělením finančních cen v Kč: 3 000, 2000, 1500, 1000 a 500, nejlepší senior, žena a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4328F5EA">
        <w:rPr>
          <w:rFonts w:ascii="Times New Roman" w:hAnsi="Times New Roman" w:cs="Times New Roman"/>
          <w:sz w:val="24"/>
          <w:szCs w:val="24"/>
          <w:lang w:eastAsia="cs-CZ"/>
        </w:rPr>
        <w:t>junior/</w:t>
      </w:r>
      <w:proofErr w:type="spellStart"/>
      <w:r w:rsidRPr="4328F5EA">
        <w:rPr>
          <w:rFonts w:ascii="Times New Roman" w:hAnsi="Times New Roman" w:cs="Times New Roman"/>
          <w:sz w:val="24"/>
          <w:szCs w:val="24"/>
          <w:lang w:eastAsia="cs-CZ"/>
        </w:rPr>
        <w:t>ka</w:t>
      </w:r>
      <w:proofErr w:type="spellEnd"/>
      <w:r w:rsidRPr="4328F5EA">
        <w:rPr>
          <w:rFonts w:ascii="Times New Roman" w:hAnsi="Times New Roman" w:cs="Times New Roman"/>
          <w:sz w:val="24"/>
          <w:szCs w:val="24"/>
          <w:lang w:eastAsia="cs-CZ"/>
        </w:rPr>
        <w:t xml:space="preserve"> po 500, věcné ceny</w:t>
      </w:r>
    </w:p>
    <w:p w14:paraId="4C7BDD0D" w14:textId="77777777" w:rsidR="00BB7AF6" w:rsidRPr="001744BA" w:rsidRDefault="00BB7AF6" w:rsidP="00F02AD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4328F5EA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Krajský přebor Kraje Vysočina – ceny pro nejlepší hráče</w:t>
      </w:r>
      <w:r w:rsidRPr="4328F5EA">
        <w:rPr>
          <w:rFonts w:ascii="Times New Roman" w:hAnsi="Times New Roman" w:cs="Times New Roman"/>
          <w:sz w:val="24"/>
          <w:szCs w:val="24"/>
          <w:lang w:eastAsia="cs-CZ"/>
        </w:rPr>
        <w:t> registrované u </w:t>
      </w:r>
      <w:r w:rsidRPr="4328F5EA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KŠS Vysočina</w:t>
      </w:r>
      <w:r w:rsidRPr="4328F5EA">
        <w:rPr>
          <w:rFonts w:ascii="Times New Roman" w:hAnsi="Times New Roman" w:cs="Times New Roman"/>
          <w:sz w:val="24"/>
          <w:szCs w:val="24"/>
          <w:lang w:eastAsia="cs-CZ"/>
        </w:rPr>
        <w:t> v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4328F5EA">
        <w:rPr>
          <w:rFonts w:ascii="Times New Roman" w:hAnsi="Times New Roman" w:cs="Times New Roman"/>
          <w:sz w:val="24"/>
          <w:szCs w:val="24"/>
          <w:lang w:eastAsia="cs-CZ"/>
        </w:rPr>
        <w:t>Kč (pro vyplacení cen je nutná účast alespoň 3 hráčů uvedené kategorie, souběh cen pro hráče KŠS Vysočina je možný, je možný i souběh s cenami určenými pro všechny účastníky): 2 200, 1 800, 1 500, 1000 a 500 nejlepší žena 500, nejlepší senior nad 60 let 500, nejlepší junioři/</w:t>
      </w:r>
      <w:proofErr w:type="spellStart"/>
      <w:r w:rsidRPr="4328F5EA">
        <w:rPr>
          <w:rFonts w:ascii="Times New Roman" w:hAnsi="Times New Roman" w:cs="Times New Roman"/>
          <w:sz w:val="24"/>
          <w:szCs w:val="24"/>
          <w:lang w:eastAsia="cs-CZ"/>
        </w:rPr>
        <w:t>ky</w:t>
      </w:r>
      <w:proofErr w:type="spellEnd"/>
      <w:r w:rsidRPr="4328F5EA">
        <w:rPr>
          <w:rFonts w:ascii="Times New Roman" w:hAnsi="Times New Roman" w:cs="Times New Roman"/>
          <w:sz w:val="24"/>
          <w:szCs w:val="24"/>
          <w:lang w:eastAsia="cs-CZ"/>
        </w:rPr>
        <w:t xml:space="preserve"> do 20 a 18 let 500</w:t>
      </w:r>
    </w:p>
    <w:p w14:paraId="46DC0C7F" w14:textId="77777777" w:rsidR="00BB7AF6" w:rsidRPr="001744BA" w:rsidRDefault="00BB7AF6" w:rsidP="00F02AD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4328F5EA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Postupy nejlepších hráčů z KŠS Vysočina:</w:t>
      </w:r>
      <w:r w:rsidRPr="4328F5EA">
        <w:rPr>
          <w:rFonts w:ascii="Times New Roman" w:hAnsi="Times New Roman" w:cs="Times New Roman"/>
          <w:sz w:val="24"/>
          <w:szCs w:val="24"/>
          <w:lang w:eastAsia="cs-CZ"/>
        </w:rPr>
        <w:t xml:space="preserve"> vítězové kategorií HD18 a HD20 do polofinále MČR juniorů a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4328F5EA">
        <w:rPr>
          <w:rFonts w:ascii="Times New Roman" w:hAnsi="Times New Roman" w:cs="Times New Roman"/>
          <w:sz w:val="24"/>
          <w:szCs w:val="24"/>
          <w:lang w:eastAsia="cs-CZ"/>
        </w:rPr>
        <w:t>dorostenců, resp. finále MČR juniorek a dorostenek</w:t>
      </w:r>
    </w:p>
    <w:p w14:paraId="02D836A3" w14:textId="77777777" w:rsidR="00BB7AF6" w:rsidRPr="001744BA" w:rsidRDefault="00BB7AF6" w:rsidP="00F02AD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4328F5EA">
        <w:rPr>
          <w:rFonts w:ascii="Times New Roman" w:hAnsi="Times New Roman" w:cs="Times New Roman"/>
          <w:b/>
          <w:bCs/>
          <w:sz w:val="24"/>
          <w:szCs w:val="24"/>
          <w:lang w:eastAsia="cs-CZ"/>
        </w:rPr>
        <w:lastRenderedPageBreak/>
        <w:t>Podmínka účasti: </w:t>
      </w:r>
      <w:r w:rsidRPr="4328F5EA">
        <w:rPr>
          <w:rFonts w:ascii="Times New Roman" w:hAnsi="Times New Roman" w:cs="Times New Roman"/>
          <w:sz w:val="24"/>
          <w:szCs w:val="24"/>
          <w:lang w:eastAsia="cs-CZ"/>
        </w:rPr>
        <w:t>Hráči (u nezletilých zákonní zástupci) i jejich doprovod souhlasí s pořizováním fotografií, videí či zvukových záznamů a zároveň souhlasí se zpracováním a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4328F5EA">
        <w:rPr>
          <w:rFonts w:ascii="Times New Roman" w:hAnsi="Times New Roman" w:cs="Times New Roman"/>
          <w:sz w:val="24"/>
          <w:szCs w:val="24"/>
          <w:lang w:eastAsia="cs-CZ"/>
        </w:rPr>
        <w:t>zveřejněním osobních údajů pro potřeby turnaje a jeho vyhodnocení v médiích.</w:t>
      </w:r>
    </w:p>
    <w:p w14:paraId="3BB4BE2B" w14:textId="77777777" w:rsidR="00BB7AF6" w:rsidRPr="00F02ADA" w:rsidRDefault="00BB7AF6" w:rsidP="002D5314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bCs/>
          <w:sz w:val="16"/>
          <w:szCs w:val="16"/>
          <w:lang w:eastAsia="cs-CZ"/>
        </w:rPr>
      </w:pPr>
    </w:p>
    <w:p w14:paraId="1FF03EE2" w14:textId="77777777" w:rsidR="00BB7AF6" w:rsidRPr="001744BA" w:rsidRDefault="00BB7AF6" w:rsidP="002D5314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4328F5EA">
        <w:rPr>
          <w:rFonts w:ascii="Times New Roman" w:hAnsi="Times New Roman" w:cs="Times New Roman"/>
          <w:b/>
          <w:bCs/>
          <w:sz w:val="23"/>
          <w:szCs w:val="23"/>
          <w:lang w:eastAsia="cs-CZ"/>
        </w:rPr>
        <w:t>Startovné</w:t>
      </w:r>
      <w:r w:rsidRPr="4328F5EA">
        <w:rPr>
          <w:rFonts w:ascii="Times New Roman" w:hAnsi="Times New Roman" w:cs="Times New Roman"/>
          <w:sz w:val="23"/>
          <w:szCs w:val="23"/>
          <w:lang w:eastAsia="cs-CZ"/>
        </w:rPr>
        <w:t> v Kč:</w:t>
      </w:r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ayout w:type="fixed"/>
        <w:tblLook w:val="00A0" w:firstRow="1" w:lastRow="0" w:firstColumn="1" w:lastColumn="0" w:noHBand="0" w:noVBand="0"/>
      </w:tblPr>
      <w:tblGrid>
        <w:gridCol w:w="3044"/>
        <w:gridCol w:w="3044"/>
        <w:gridCol w:w="3044"/>
      </w:tblGrid>
      <w:tr w:rsidR="00BB7AF6" w:rsidRPr="00A300C4" w14:paraId="0EAF7CE2" w14:textId="77777777">
        <w:trPr>
          <w:trHeight w:val="967"/>
        </w:trPr>
        <w:tc>
          <w:tcPr>
            <w:tcW w:w="3044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5EA9249D" w14:textId="77777777" w:rsidR="00BB7AF6" w:rsidRPr="00A300C4" w:rsidRDefault="00BB7AF6" w:rsidP="00A300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Open FIDE</w:t>
            </w:r>
          </w:p>
        </w:tc>
        <w:tc>
          <w:tcPr>
            <w:tcW w:w="3044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19EE83F0" w14:textId="77777777" w:rsidR="00BB7AF6" w:rsidRPr="00A300C4" w:rsidRDefault="00BB7AF6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Ostatní hráči</w:t>
            </w:r>
          </w:p>
        </w:tc>
        <w:tc>
          <w:tcPr>
            <w:tcW w:w="3044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6E484D0D" w14:textId="77777777" w:rsidR="00BB7AF6" w:rsidRPr="00A300C4" w:rsidRDefault="00BB7AF6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Členové KŠSV, ženy, senioři, </w:t>
            </w:r>
          </w:p>
          <w:p w14:paraId="66C0D4C5" w14:textId="77777777" w:rsidR="00BB7AF6" w:rsidRPr="00A300C4" w:rsidRDefault="00BB7AF6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mládež do 18 let</w:t>
            </w:r>
          </w:p>
        </w:tc>
      </w:tr>
      <w:tr w:rsidR="00BB7AF6" w:rsidRPr="00A300C4" w14:paraId="5D2437EF" w14:textId="77777777">
        <w:trPr>
          <w:trHeight w:val="323"/>
        </w:trPr>
        <w:tc>
          <w:tcPr>
            <w:tcW w:w="3044" w:type="dxa"/>
            <w:vAlign w:val="center"/>
          </w:tcPr>
          <w:p w14:paraId="7D56B27B" w14:textId="77777777" w:rsidR="00BB7AF6" w:rsidRPr="00A300C4" w:rsidRDefault="00BB7AF6" w:rsidP="00A300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GM, IM, WGM, WIM,</w:t>
            </w:r>
          </w:p>
        </w:tc>
        <w:tc>
          <w:tcPr>
            <w:tcW w:w="3044" w:type="dxa"/>
            <w:vAlign w:val="center"/>
          </w:tcPr>
          <w:p w14:paraId="020A045C" w14:textId="77777777" w:rsidR="00BB7AF6" w:rsidRPr="00A300C4" w:rsidRDefault="00BB7AF6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zdarma</w:t>
            </w:r>
          </w:p>
        </w:tc>
        <w:tc>
          <w:tcPr>
            <w:tcW w:w="3044" w:type="dxa"/>
            <w:vAlign w:val="center"/>
          </w:tcPr>
          <w:p w14:paraId="5555F1A5" w14:textId="77777777" w:rsidR="00BB7AF6" w:rsidRPr="00A300C4" w:rsidRDefault="00BB7AF6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zdarma</w:t>
            </w:r>
          </w:p>
        </w:tc>
      </w:tr>
      <w:tr w:rsidR="00BB7AF6" w:rsidRPr="00A300C4" w14:paraId="65ABAD3F" w14:textId="77777777">
        <w:trPr>
          <w:trHeight w:val="341"/>
        </w:trPr>
        <w:tc>
          <w:tcPr>
            <w:tcW w:w="3044" w:type="dxa"/>
            <w:vAlign w:val="center"/>
          </w:tcPr>
          <w:p w14:paraId="5182B95E" w14:textId="77777777" w:rsidR="00BB7AF6" w:rsidRPr="00A300C4" w:rsidRDefault="00BB7AF6" w:rsidP="00A300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FIDE 2300 a více</w:t>
            </w:r>
          </w:p>
        </w:tc>
        <w:tc>
          <w:tcPr>
            <w:tcW w:w="3044" w:type="dxa"/>
            <w:vAlign w:val="center"/>
          </w:tcPr>
          <w:p w14:paraId="1F0E3A6B" w14:textId="77777777" w:rsidR="00BB7AF6" w:rsidRPr="00A300C4" w:rsidRDefault="00BB7AF6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300 Kč</w:t>
            </w:r>
          </w:p>
        </w:tc>
        <w:tc>
          <w:tcPr>
            <w:tcW w:w="3044" w:type="dxa"/>
            <w:vAlign w:val="center"/>
          </w:tcPr>
          <w:p w14:paraId="7FE3EA97" w14:textId="77777777" w:rsidR="00BB7AF6" w:rsidRPr="00A300C4" w:rsidRDefault="00BB7AF6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100 Kč</w:t>
            </w:r>
          </w:p>
        </w:tc>
      </w:tr>
      <w:tr w:rsidR="00BB7AF6" w:rsidRPr="00A300C4" w14:paraId="0A2E3155" w14:textId="77777777">
        <w:trPr>
          <w:trHeight w:val="323"/>
        </w:trPr>
        <w:tc>
          <w:tcPr>
            <w:tcW w:w="3044" w:type="dxa"/>
            <w:vAlign w:val="center"/>
          </w:tcPr>
          <w:p w14:paraId="0622369D" w14:textId="77777777" w:rsidR="00BB7AF6" w:rsidRPr="00A300C4" w:rsidRDefault="00BB7AF6" w:rsidP="00A300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FIDE 2100–2299</w:t>
            </w:r>
          </w:p>
        </w:tc>
        <w:tc>
          <w:tcPr>
            <w:tcW w:w="3044" w:type="dxa"/>
            <w:vAlign w:val="center"/>
          </w:tcPr>
          <w:p w14:paraId="6995C7A6" w14:textId="77777777" w:rsidR="00BB7AF6" w:rsidRPr="00A300C4" w:rsidRDefault="00BB7AF6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500 Kč</w:t>
            </w:r>
          </w:p>
        </w:tc>
        <w:tc>
          <w:tcPr>
            <w:tcW w:w="3044" w:type="dxa"/>
            <w:vAlign w:val="center"/>
          </w:tcPr>
          <w:p w14:paraId="3219285C" w14:textId="77777777" w:rsidR="00BB7AF6" w:rsidRPr="00A300C4" w:rsidRDefault="00BB7AF6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300 Kč</w:t>
            </w:r>
          </w:p>
        </w:tc>
      </w:tr>
      <w:tr w:rsidR="00BB7AF6" w:rsidRPr="00A300C4" w14:paraId="6E31BA48" w14:textId="77777777">
        <w:trPr>
          <w:trHeight w:val="341"/>
        </w:trPr>
        <w:tc>
          <w:tcPr>
            <w:tcW w:w="3044" w:type="dxa"/>
            <w:vAlign w:val="center"/>
          </w:tcPr>
          <w:p w14:paraId="2927508A" w14:textId="77777777" w:rsidR="00BB7AF6" w:rsidRPr="00A300C4" w:rsidRDefault="00BB7AF6" w:rsidP="00A300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FIDE 2001–2099</w:t>
            </w:r>
          </w:p>
        </w:tc>
        <w:tc>
          <w:tcPr>
            <w:tcW w:w="3044" w:type="dxa"/>
            <w:vAlign w:val="center"/>
          </w:tcPr>
          <w:p w14:paraId="64497C9F" w14:textId="77777777" w:rsidR="00BB7AF6" w:rsidRPr="00A300C4" w:rsidRDefault="00BB7AF6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600 Kč</w:t>
            </w:r>
          </w:p>
        </w:tc>
        <w:tc>
          <w:tcPr>
            <w:tcW w:w="3044" w:type="dxa"/>
            <w:vAlign w:val="center"/>
          </w:tcPr>
          <w:p w14:paraId="723ECC54" w14:textId="77777777" w:rsidR="00BB7AF6" w:rsidRPr="00A300C4" w:rsidRDefault="00BB7AF6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400 Kč</w:t>
            </w:r>
          </w:p>
        </w:tc>
      </w:tr>
      <w:tr w:rsidR="00BB7AF6" w:rsidRPr="00A300C4" w14:paraId="148AA13B" w14:textId="77777777">
        <w:trPr>
          <w:trHeight w:val="323"/>
        </w:trPr>
        <w:tc>
          <w:tcPr>
            <w:tcW w:w="3044" w:type="dxa"/>
            <w:vAlign w:val="center"/>
          </w:tcPr>
          <w:p w14:paraId="04C46175" w14:textId="77777777" w:rsidR="00BB7AF6" w:rsidRPr="00A300C4" w:rsidRDefault="00BB7AF6" w:rsidP="00A300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FIDE 1801–2000</w:t>
            </w:r>
          </w:p>
        </w:tc>
        <w:tc>
          <w:tcPr>
            <w:tcW w:w="3044" w:type="dxa"/>
            <w:vAlign w:val="center"/>
          </w:tcPr>
          <w:p w14:paraId="7CDB7E5F" w14:textId="77777777" w:rsidR="00BB7AF6" w:rsidRPr="00A300C4" w:rsidRDefault="00BB7AF6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700 Kč</w:t>
            </w:r>
          </w:p>
        </w:tc>
        <w:tc>
          <w:tcPr>
            <w:tcW w:w="3044" w:type="dxa"/>
            <w:vAlign w:val="center"/>
          </w:tcPr>
          <w:p w14:paraId="0B8BFD8C" w14:textId="77777777" w:rsidR="00BB7AF6" w:rsidRPr="00A300C4" w:rsidRDefault="00BB7AF6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500 Kč</w:t>
            </w:r>
          </w:p>
        </w:tc>
      </w:tr>
      <w:tr w:rsidR="00BB7AF6" w:rsidRPr="00A300C4" w14:paraId="390C829E" w14:textId="77777777">
        <w:trPr>
          <w:trHeight w:val="323"/>
        </w:trPr>
        <w:tc>
          <w:tcPr>
            <w:tcW w:w="3044" w:type="dxa"/>
            <w:vAlign w:val="center"/>
          </w:tcPr>
          <w:p w14:paraId="2557FED8" w14:textId="77777777" w:rsidR="00BB7AF6" w:rsidRPr="00A300C4" w:rsidRDefault="00BB7AF6" w:rsidP="00A300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FIDE 1800 a méně</w:t>
            </w:r>
          </w:p>
        </w:tc>
        <w:tc>
          <w:tcPr>
            <w:tcW w:w="3044" w:type="dxa"/>
            <w:vAlign w:val="center"/>
          </w:tcPr>
          <w:p w14:paraId="3BD876F7" w14:textId="77777777" w:rsidR="00BB7AF6" w:rsidRPr="00A300C4" w:rsidRDefault="00BB7AF6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800 Kč</w:t>
            </w:r>
          </w:p>
        </w:tc>
        <w:tc>
          <w:tcPr>
            <w:tcW w:w="3044" w:type="dxa"/>
            <w:vAlign w:val="center"/>
          </w:tcPr>
          <w:p w14:paraId="7A58BB0B" w14:textId="77777777" w:rsidR="00BB7AF6" w:rsidRPr="00A300C4" w:rsidRDefault="00BB7AF6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600 Kč</w:t>
            </w:r>
          </w:p>
        </w:tc>
      </w:tr>
      <w:tr w:rsidR="00BB7AF6" w:rsidRPr="00A300C4" w14:paraId="62FD4F06" w14:textId="77777777">
        <w:trPr>
          <w:trHeight w:val="359"/>
        </w:trPr>
        <w:tc>
          <w:tcPr>
            <w:tcW w:w="3044" w:type="dxa"/>
            <w:tcBorders>
              <w:bottom w:val="single" w:sz="4" w:space="0" w:color="7F7F7F"/>
            </w:tcBorders>
            <w:vAlign w:val="center"/>
          </w:tcPr>
          <w:p w14:paraId="2FFBB759" w14:textId="77777777" w:rsidR="00BB7AF6" w:rsidRPr="00A300C4" w:rsidRDefault="00BB7AF6" w:rsidP="00A300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FIDE ratingu</w:t>
            </w:r>
          </w:p>
        </w:tc>
        <w:tc>
          <w:tcPr>
            <w:tcW w:w="3044" w:type="dxa"/>
            <w:tcBorders>
              <w:bottom w:val="single" w:sz="4" w:space="0" w:color="7F7F7F"/>
            </w:tcBorders>
            <w:vAlign w:val="center"/>
          </w:tcPr>
          <w:p w14:paraId="66B5A3E7" w14:textId="77777777" w:rsidR="00BB7AF6" w:rsidRPr="00A300C4" w:rsidRDefault="00BB7AF6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900 Kč</w:t>
            </w:r>
          </w:p>
        </w:tc>
        <w:tc>
          <w:tcPr>
            <w:tcW w:w="3044" w:type="dxa"/>
            <w:tcBorders>
              <w:bottom w:val="single" w:sz="4" w:space="0" w:color="7F7F7F"/>
            </w:tcBorders>
            <w:vAlign w:val="center"/>
          </w:tcPr>
          <w:p w14:paraId="615DB533" w14:textId="77777777" w:rsidR="00BB7AF6" w:rsidRPr="00A300C4" w:rsidRDefault="00BB7AF6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300C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700 Kč</w:t>
            </w:r>
          </w:p>
        </w:tc>
      </w:tr>
    </w:tbl>
    <w:p w14:paraId="2ACD8FCB" w14:textId="77777777" w:rsidR="00BB7AF6" w:rsidRDefault="00BB7AF6" w:rsidP="00F0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14:paraId="2B1226D4" w14:textId="77777777" w:rsidR="00BB7AF6" w:rsidRPr="001744BA" w:rsidRDefault="00BB7AF6" w:rsidP="00F0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cs-CZ"/>
        </w:rPr>
      </w:pPr>
      <w:r w:rsidRPr="4328F5E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 xml:space="preserve">Poplatky za zápočet výsledků na </w:t>
      </w:r>
      <w:proofErr w:type="spellStart"/>
      <w:r w:rsidRPr="4328F5E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na</w:t>
      </w:r>
      <w:proofErr w:type="spellEnd"/>
      <w:r w:rsidRPr="4328F5E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 xml:space="preserve"> ELO</w:t>
      </w:r>
      <w:r w:rsidRPr="4328F5EA">
        <w:rPr>
          <w:rFonts w:ascii="Times New Roman" w:hAnsi="Times New Roman" w:cs="Times New Roman"/>
          <w:sz w:val="24"/>
          <w:szCs w:val="24"/>
          <w:lang w:eastAsia="cs-CZ"/>
        </w:rPr>
        <w:t>, účtované dle ekonomické směrnice ŠSČR </w:t>
      </w:r>
      <w:r w:rsidRPr="4328F5E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ve výši 55 Kč za hráče nejsou zahrnuty ve startovném a budou hrazeny účastníky během registrace</w:t>
      </w:r>
      <w:r w:rsidRPr="4328F5EA">
        <w:rPr>
          <w:rFonts w:ascii="Times New Roman" w:hAnsi="Times New Roman" w:cs="Times New Roman"/>
          <w:sz w:val="24"/>
          <w:szCs w:val="24"/>
          <w:lang w:eastAsia="cs-CZ"/>
        </w:rPr>
        <w:t>, za hráče s titulem GM, IM, WGM, WIM hradí tyto poplatky pořadatel.</w:t>
      </w:r>
    </w:p>
    <w:p w14:paraId="726862D0" w14:textId="77777777" w:rsidR="00BB7AF6" w:rsidRDefault="00BB7AF6" w:rsidP="4328F5E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14:paraId="29A3B090" w14:textId="77777777" w:rsidR="00BB7AF6" w:rsidRPr="001744BA" w:rsidRDefault="00BB7AF6" w:rsidP="4328F5E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cs-CZ"/>
        </w:rPr>
      </w:pPr>
      <w:r w:rsidRPr="4328F5E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Kritéria pro určení pořadí a dělení cen:</w:t>
      </w:r>
    </w:p>
    <w:p w14:paraId="07B9467A" w14:textId="2333BE75" w:rsidR="00BB7AF6" w:rsidRPr="001744BA" w:rsidRDefault="00BB7AF6" w:rsidP="00A1118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1. </w:t>
      </w:r>
      <w:r w:rsidRPr="4328F5EA">
        <w:rPr>
          <w:rFonts w:ascii="Times New Roman" w:hAnsi="Times New Roman" w:cs="Times New Roman"/>
          <w:sz w:val="24"/>
          <w:szCs w:val="24"/>
          <w:lang w:eastAsia="cs-CZ"/>
        </w:rPr>
        <w:t xml:space="preserve">počet bodů, 2. střední </w:t>
      </w:r>
      <w:proofErr w:type="spellStart"/>
      <w:r w:rsidRPr="4328F5EA">
        <w:rPr>
          <w:rFonts w:ascii="Times New Roman" w:hAnsi="Times New Roman" w:cs="Times New Roman"/>
          <w:sz w:val="24"/>
          <w:szCs w:val="24"/>
          <w:lang w:eastAsia="cs-CZ"/>
        </w:rPr>
        <w:t>Buchholz</w:t>
      </w:r>
      <w:proofErr w:type="spellEnd"/>
      <w:r w:rsidRPr="4328F5EA">
        <w:rPr>
          <w:rFonts w:ascii="Times New Roman" w:hAnsi="Times New Roman" w:cs="Times New Roman"/>
          <w:sz w:val="24"/>
          <w:szCs w:val="24"/>
          <w:lang w:eastAsia="cs-CZ"/>
        </w:rPr>
        <w:t xml:space="preserve">, 3. </w:t>
      </w:r>
      <w:proofErr w:type="spellStart"/>
      <w:r w:rsidRPr="4328F5EA">
        <w:rPr>
          <w:rFonts w:ascii="Times New Roman" w:hAnsi="Times New Roman" w:cs="Times New Roman"/>
          <w:sz w:val="24"/>
          <w:szCs w:val="24"/>
          <w:lang w:eastAsia="cs-CZ"/>
        </w:rPr>
        <w:t>Buchholz</w:t>
      </w:r>
      <w:proofErr w:type="spellEnd"/>
      <w:r w:rsidRPr="4328F5EA">
        <w:rPr>
          <w:rFonts w:ascii="Times New Roman" w:hAnsi="Times New Roman" w:cs="Times New Roman"/>
          <w:sz w:val="24"/>
          <w:szCs w:val="24"/>
          <w:lang w:eastAsia="cs-CZ"/>
        </w:rPr>
        <w:t>, 4. počet vítězství</w:t>
      </w:r>
      <w:r w:rsidR="001E4DD7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69D178B4" w14:textId="77777777" w:rsidR="00BB7AF6" w:rsidRPr="001744BA" w:rsidRDefault="00BB7AF6" w:rsidP="4328F5E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3"/>
          <w:szCs w:val="23"/>
          <w:lang w:eastAsia="cs-CZ"/>
        </w:rPr>
      </w:pPr>
      <w:r w:rsidRPr="4328F5EA">
        <w:rPr>
          <w:rFonts w:ascii="inherit" w:hAnsi="inherit" w:cs="inherit"/>
          <w:b/>
          <w:bCs/>
          <w:sz w:val="23"/>
          <w:szCs w:val="23"/>
          <w:bdr w:val="none" w:sz="0" w:space="0" w:color="auto" w:frame="1"/>
          <w:lang w:eastAsia="cs-CZ"/>
        </w:rPr>
        <w:t> </w:t>
      </w:r>
    </w:p>
    <w:p w14:paraId="24108F0C" w14:textId="77777777" w:rsidR="00BB7AF6" w:rsidRDefault="00BB7AF6" w:rsidP="00D31351">
      <w:pPr>
        <w:shd w:val="clear" w:color="auto" w:fill="FFFFFF"/>
        <w:spacing w:after="0" w:line="240" w:lineRule="auto"/>
        <w:textAlignment w:val="baseline"/>
        <w:rPr>
          <w:rFonts w:ascii="inherit" w:hAnsi="inherit" w:cs="inherit"/>
          <w:b/>
          <w:bCs/>
          <w:sz w:val="23"/>
          <w:szCs w:val="23"/>
          <w:bdr w:val="none" w:sz="0" w:space="0" w:color="auto" w:frame="1"/>
          <w:lang w:eastAsia="cs-CZ"/>
        </w:rPr>
      </w:pPr>
      <w:r w:rsidRPr="4328F5EA">
        <w:rPr>
          <w:rFonts w:ascii="inherit" w:hAnsi="inherit" w:cs="inherit"/>
          <w:b/>
          <w:bCs/>
          <w:sz w:val="23"/>
          <w:szCs w:val="23"/>
          <w:bdr w:val="none" w:sz="0" w:space="0" w:color="auto" w:frame="1"/>
          <w:lang w:eastAsia="cs-CZ"/>
        </w:rPr>
        <w:t>Časový plán</w:t>
      </w:r>
    </w:p>
    <w:p w14:paraId="2A4C8A4A" w14:textId="77777777" w:rsidR="00BB7AF6" w:rsidRDefault="00BB7AF6" w:rsidP="00D31351">
      <w:pPr>
        <w:shd w:val="clear" w:color="auto" w:fill="FFFFFF"/>
        <w:spacing w:after="0" w:line="240" w:lineRule="auto"/>
        <w:textAlignment w:val="baseline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2265"/>
        <w:gridCol w:w="2265"/>
        <w:gridCol w:w="2265"/>
      </w:tblGrid>
      <w:tr w:rsidR="00BB7AF6" w:rsidRPr="007279A6" w14:paraId="18250F7E" w14:textId="77777777">
        <w:tc>
          <w:tcPr>
            <w:tcW w:w="2265" w:type="dxa"/>
            <w:vMerge w:val="restart"/>
            <w:vAlign w:val="center"/>
          </w:tcPr>
          <w:p w14:paraId="556204EF" w14:textId="77777777" w:rsidR="00BB7AF6" w:rsidRPr="007279A6" w:rsidRDefault="00BB7AF6" w:rsidP="00343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7279A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Středa</w:t>
            </w:r>
          </w:p>
          <w:p w14:paraId="2C642CAD" w14:textId="77777777" w:rsidR="00BB7AF6" w:rsidRPr="007279A6" w:rsidRDefault="00BB7AF6" w:rsidP="00343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7279A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(</w:t>
            </w:r>
            <w:proofErr w:type="spellStart"/>
            <w:proofErr w:type="gramStart"/>
            <w:r w:rsidRPr="007279A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st.svátek</w:t>
            </w:r>
            <w:proofErr w:type="spellEnd"/>
            <w:proofErr w:type="gramEnd"/>
            <w:r w:rsidRPr="007279A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2265" w:type="dxa"/>
            <w:vMerge w:val="restart"/>
            <w:vAlign w:val="center"/>
          </w:tcPr>
          <w:p w14:paraId="1A12B940" w14:textId="77777777" w:rsidR="00BB7AF6" w:rsidRPr="007279A6" w:rsidRDefault="00BB7AF6" w:rsidP="00343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7279A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5. 7.</w:t>
            </w:r>
          </w:p>
        </w:tc>
        <w:tc>
          <w:tcPr>
            <w:tcW w:w="2265" w:type="dxa"/>
            <w:vAlign w:val="center"/>
          </w:tcPr>
          <w:p w14:paraId="5B597BE7" w14:textId="77777777" w:rsidR="00BB7AF6" w:rsidRPr="007279A6" w:rsidRDefault="00BB7AF6" w:rsidP="00343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7279A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8.00 - 9.00</w:t>
            </w:r>
          </w:p>
        </w:tc>
        <w:tc>
          <w:tcPr>
            <w:tcW w:w="2265" w:type="dxa"/>
            <w:vAlign w:val="center"/>
          </w:tcPr>
          <w:p w14:paraId="12F33AD7" w14:textId="77777777" w:rsidR="00BB7AF6" w:rsidRPr="007279A6" w:rsidRDefault="00BB7AF6" w:rsidP="00343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7279A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Prezentace</w:t>
            </w:r>
          </w:p>
        </w:tc>
      </w:tr>
      <w:tr w:rsidR="00BB7AF6" w:rsidRPr="007279A6" w14:paraId="29929A96" w14:textId="77777777">
        <w:tc>
          <w:tcPr>
            <w:tcW w:w="2265" w:type="dxa"/>
            <w:vMerge/>
          </w:tcPr>
          <w:p w14:paraId="60D00FE4" w14:textId="77777777" w:rsidR="00BB7AF6" w:rsidRPr="007279A6" w:rsidRDefault="00BB7AF6" w:rsidP="0034381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14:paraId="28FE83BB" w14:textId="77777777" w:rsidR="00BB7AF6" w:rsidRPr="007279A6" w:rsidRDefault="00BB7AF6" w:rsidP="0034381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471077F9" w14:textId="77777777" w:rsidR="00BB7AF6" w:rsidRPr="007279A6" w:rsidRDefault="00BB7AF6" w:rsidP="00343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7279A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9.30</w:t>
            </w:r>
          </w:p>
        </w:tc>
        <w:tc>
          <w:tcPr>
            <w:tcW w:w="2265" w:type="dxa"/>
            <w:vAlign w:val="center"/>
          </w:tcPr>
          <w:p w14:paraId="5DD75988" w14:textId="77777777" w:rsidR="00BB7AF6" w:rsidRPr="007279A6" w:rsidRDefault="00BB7AF6" w:rsidP="00343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7279A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Zahájení, 1. kolo</w:t>
            </w:r>
          </w:p>
        </w:tc>
      </w:tr>
      <w:tr w:rsidR="00BB7AF6" w:rsidRPr="007279A6" w14:paraId="7B351E2D" w14:textId="77777777">
        <w:tc>
          <w:tcPr>
            <w:tcW w:w="2265" w:type="dxa"/>
            <w:vMerge/>
          </w:tcPr>
          <w:p w14:paraId="784140B5" w14:textId="77777777" w:rsidR="00BB7AF6" w:rsidRPr="007279A6" w:rsidRDefault="00BB7AF6" w:rsidP="0034381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14:paraId="7A5C663F" w14:textId="77777777" w:rsidR="00BB7AF6" w:rsidRPr="007279A6" w:rsidRDefault="00BB7AF6" w:rsidP="0034381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45CB80E3" w14:textId="77777777" w:rsidR="00BB7AF6" w:rsidRPr="007279A6" w:rsidRDefault="00BB7AF6" w:rsidP="00343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7279A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15.30</w:t>
            </w:r>
          </w:p>
        </w:tc>
        <w:tc>
          <w:tcPr>
            <w:tcW w:w="2265" w:type="dxa"/>
            <w:vAlign w:val="center"/>
          </w:tcPr>
          <w:p w14:paraId="2B1C6400" w14:textId="77777777" w:rsidR="00BB7AF6" w:rsidRPr="007279A6" w:rsidRDefault="00BB7AF6" w:rsidP="00343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7279A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2. kolo</w:t>
            </w:r>
          </w:p>
        </w:tc>
      </w:tr>
      <w:tr w:rsidR="00BB7AF6" w:rsidRPr="007279A6" w14:paraId="18A90947" w14:textId="77777777">
        <w:tc>
          <w:tcPr>
            <w:tcW w:w="2265" w:type="dxa"/>
            <w:vMerge w:val="restart"/>
            <w:vAlign w:val="center"/>
          </w:tcPr>
          <w:p w14:paraId="3FD39DCF" w14:textId="77777777" w:rsidR="00BB7AF6" w:rsidRPr="007279A6" w:rsidRDefault="00BB7AF6" w:rsidP="00343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7279A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Čtvrtek</w:t>
            </w:r>
          </w:p>
          <w:p w14:paraId="3459D29C" w14:textId="77777777" w:rsidR="00BB7AF6" w:rsidRPr="007279A6" w:rsidRDefault="00BB7AF6" w:rsidP="00343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7279A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(</w:t>
            </w:r>
            <w:proofErr w:type="spellStart"/>
            <w:proofErr w:type="gramStart"/>
            <w:r w:rsidRPr="007279A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st.svátek</w:t>
            </w:r>
            <w:proofErr w:type="spellEnd"/>
            <w:proofErr w:type="gramEnd"/>
            <w:r w:rsidRPr="007279A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2265" w:type="dxa"/>
            <w:vMerge w:val="restart"/>
            <w:vAlign w:val="center"/>
          </w:tcPr>
          <w:p w14:paraId="74F17E4A" w14:textId="77777777" w:rsidR="00BB7AF6" w:rsidRPr="007279A6" w:rsidRDefault="00BB7AF6" w:rsidP="00343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7279A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6. 7.</w:t>
            </w:r>
          </w:p>
        </w:tc>
        <w:tc>
          <w:tcPr>
            <w:tcW w:w="2265" w:type="dxa"/>
            <w:vAlign w:val="center"/>
          </w:tcPr>
          <w:p w14:paraId="6F86D1FE" w14:textId="77777777" w:rsidR="00BB7AF6" w:rsidRPr="007279A6" w:rsidRDefault="00BB7AF6" w:rsidP="00343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7279A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09.00</w:t>
            </w:r>
          </w:p>
        </w:tc>
        <w:tc>
          <w:tcPr>
            <w:tcW w:w="2265" w:type="dxa"/>
            <w:vAlign w:val="center"/>
          </w:tcPr>
          <w:p w14:paraId="2232F9E2" w14:textId="77777777" w:rsidR="00BB7AF6" w:rsidRPr="007279A6" w:rsidRDefault="00BB7AF6" w:rsidP="00343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7279A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3. kolo</w:t>
            </w:r>
          </w:p>
        </w:tc>
      </w:tr>
      <w:tr w:rsidR="00BB7AF6" w:rsidRPr="007279A6" w14:paraId="0DA524A8" w14:textId="77777777">
        <w:trPr>
          <w:trHeight w:val="300"/>
        </w:trPr>
        <w:tc>
          <w:tcPr>
            <w:tcW w:w="2265" w:type="dxa"/>
            <w:vMerge/>
          </w:tcPr>
          <w:p w14:paraId="27D5A8C9" w14:textId="77777777" w:rsidR="00BB7AF6" w:rsidRPr="007279A6" w:rsidRDefault="00BB7AF6" w:rsidP="0034381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14:paraId="4AB8DF24" w14:textId="77777777" w:rsidR="00BB7AF6" w:rsidRPr="007279A6" w:rsidRDefault="00BB7AF6" w:rsidP="0034381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315543CB" w14:textId="77777777" w:rsidR="00BB7AF6" w:rsidRPr="007279A6" w:rsidRDefault="00BB7AF6" w:rsidP="00343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7279A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15.00</w:t>
            </w:r>
          </w:p>
        </w:tc>
        <w:tc>
          <w:tcPr>
            <w:tcW w:w="2265" w:type="dxa"/>
            <w:vAlign w:val="center"/>
          </w:tcPr>
          <w:p w14:paraId="2F1682D0" w14:textId="77777777" w:rsidR="00BB7AF6" w:rsidRPr="007279A6" w:rsidRDefault="00BB7AF6" w:rsidP="00343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7279A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4. kolo</w:t>
            </w:r>
          </w:p>
        </w:tc>
      </w:tr>
      <w:tr w:rsidR="00BB7AF6" w:rsidRPr="007279A6" w14:paraId="224DFDC3" w14:textId="77777777">
        <w:tc>
          <w:tcPr>
            <w:tcW w:w="2265" w:type="dxa"/>
            <w:vMerge w:val="restart"/>
            <w:vAlign w:val="center"/>
          </w:tcPr>
          <w:p w14:paraId="137BF243" w14:textId="77777777" w:rsidR="00BB7AF6" w:rsidRPr="007279A6" w:rsidRDefault="00BB7AF6" w:rsidP="00343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7279A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2265" w:type="dxa"/>
            <w:vMerge w:val="restart"/>
            <w:vAlign w:val="center"/>
          </w:tcPr>
          <w:p w14:paraId="1509B4C8" w14:textId="77777777" w:rsidR="00BB7AF6" w:rsidRPr="007279A6" w:rsidRDefault="00BB7AF6" w:rsidP="00343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7279A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7. 7.</w:t>
            </w:r>
          </w:p>
        </w:tc>
        <w:tc>
          <w:tcPr>
            <w:tcW w:w="2265" w:type="dxa"/>
            <w:vAlign w:val="center"/>
          </w:tcPr>
          <w:p w14:paraId="3069183A" w14:textId="77777777" w:rsidR="00BB7AF6" w:rsidRPr="007279A6" w:rsidRDefault="00BB7AF6" w:rsidP="00343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7279A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09.00</w:t>
            </w:r>
          </w:p>
        </w:tc>
        <w:tc>
          <w:tcPr>
            <w:tcW w:w="2265" w:type="dxa"/>
            <w:vAlign w:val="center"/>
          </w:tcPr>
          <w:p w14:paraId="4AD32C0E" w14:textId="77777777" w:rsidR="00BB7AF6" w:rsidRPr="007279A6" w:rsidRDefault="00BB7AF6" w:rsidP="00343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7279A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5. kolo</w:t>
            </w:r>
          </w:p>
        </w:tc>
      </w:tr>
      <w:tr w:rsidR="00BB7AF6" w:rsidRPr="007279A6" w14:paraId="6C2BB1B4" w14:textId="77777777">
        <w:tc>
          <w:tcPr>
            <w:tcW w:w="2265" w:type="dxa"/>
            <w:vMerge/>
          </w:tcPr>
          <w:p w14:paraId="250CF22A" w14:textId="77777777" w:rsidR="00BB7AF6" w:rsidRPr="007279A6" w:rsidRDefault="00BB7AF6" w:rsidP="0034381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14:paraId="7CB3044E" w14:textId="77777777" w:rsidR="00BB7AF6" w:rsidRPr="007279A6" w:rsidRDefault="00BB7AF6" w:rsidP="0034381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7AB91660" w14:textId="77777777" w:rsidR="00BB7AF6" w:rsidRPr="007279A6" w:rsidRDefault="00BB7AF6" w:rsidP="00343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7279A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15.00</w:t>
            </w:r>
          </w:p>
        </w:tc>
        <w:tc>
          <w:tcPr>
            <w:tcW w:w="2265" w:type="dxa"/>
            <w:vAlign w:val="center"/>
          </w:tcPr>
          <w:p w14:paraId="299C4C66" w14:textId="77777777" w:rsidR="00BB7AF6" w:rsidRPr="007279A6" w:rsidRDefault="00BB7AF6" w:rsidP="00343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7279A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6. kolo</w:t>
            </w:r>
          </w:p>
        </w:tc>
      </w:tr>
      <w:tr w:rsidR="00BB7AF6" w:rsidRPr="007279A6" w14:paraId="46FC7BF5" w14:textId="77777777">
        <w:trPr>
          <w:trHeight w:val="300"/>
        </w:trPr>
        <w:tc>
          <w:tcPr>
            <w:tcW w:w="2265" w:type="dxa"/>
            <w:vMerge w:val="restart"/>
            <w:vAlign w:val="center"/>
          </w:tcPr>
          <w:p w14:paraId="634D3F9F" w14:textId="77777777" w:rsidR="00BB7AF6" w:rsidRPr="007279A6" w:rsidRDefault="00BB7AF6" w:rsidP="00343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7279A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Sobota</w:t>
            </w:r>
          </w:p>
        </w:tc>
        <w:tc>
          <w:tcPr>
            <w:tcW w:w="2265" w:type="dxa"/>
            <w:vMerge w:val="restart"/>
            <w:vAlign w:val="center"/>
          </w:tcPr>
          <w:p w14:paraId="258EB312" w14:textId="77777777" w:rsidR="00BB7AF6" w:rsidRPr="007279A6" w:rsidRDefault="00BB7AF6" w:rsidP="00343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7279A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8. 7.</w:t>
            </w:r>
          </w:p>
        </w:tc>
        <w:tc>
          <w:tcPr>
            <w:tcW w:w="2265" w:type="dxa"/>
            <w:vAlign w:val="center"/>
          </w:tcPr>
          <w:p w14:paraId="6E787A20" w14:textId="77777777" w:rsidR="00BB7AF6" w:rsidRPr="007279A6" w:rsidRDefault="00BB7AF6" w:rsidP="00343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7279A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09.00</w:t>
            </w:r>
          </w:p>
        </w:tc>
        <w:tc>
          <w:tcPr>
            <w:tcW w:w="2265" w:type="dxa"/>
            <w:vAlign w:val="center"/>
          </w:tcPr>
          <w:p w14:paraId="1EF20D7F" w14:textId="77777777" w:rsidR="00BB7AF6" w:rsidRPr="007279A6" w:rsidRDefault="00BB7AF6" w:rsidP="00343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7279A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7. kolo</w:t>
            </w:r>
          </w:p>
        </w:tc>
      </w:tr>
      <w:tr w:rsidR="00BB7AF6" w:rsidRPr="007279A6" w14:paraId="5192D32F" w14:textId="77777777">
        <w:tc>
          <w:tcPr>
            <w:tcW w:w="2265" w:type="dxa"/>
            <w:vMerge/>
          </w:tcPr>
          <w:p w14:paraId="5F2C3008" w14:textId="77777777" w:rsidR="00BB7AF6" w:rsidRPr="007279A6" w:rsidRDefault="00BB7AF6" w:rsidP="00343814">
            <w:pPr>
              <w:spacing w:after="0" w:line="240" w:lineRule="auto"/>
            </w:pPr>
          </w:p>
        </w:tc>
        <w:tc>
          <w:tcPr>
            <w:tcW w:w="2265" w:type="dxa"/>
            <w:vMerge/>
          </w:tcPr>
          <w:p w14:paraId="3D3B8E6E" w14:textId="77777777" w:rsidR="00BB7AF6" w:rsidRPr="007279A6" w:rsidRDefault="00BB7AF6" w:rsidP="00343814">
            <w:pPr>
              <w:spacing w:after="0" w:line="240" w:lineRule="auto"/>
            </w:pPr>
          </w:p>
        </w:tc>
        <w:tc>
          <w:tcPr>
            <w:tcW w:w="2265" w:type="dxa"/>
            <w:vAlign w:val="center"/>
          </w:tcPr>
          <w:p w14:paraId="30D3DE8A" w14:textId="77777777" w:rsidR="00BB7AF6" w:rsidRPr="007279A6" w:rsidRDefault="00BB7AF6" w:rsidP="00343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7279A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cca 13.30</w:t>
            </w:r>
          </w:p>
        </w:tc>
        <w:tc>
          <w:tcPr>
            <w:tcW w:w="2265" w:type="dxa"/>
            <w:vAlign w:val="center"/>
          </w:tcPr>
          <w:p w14:paraId="4B0D2009" w14:textId="77777777" w:rsidR="00BB7AF6" w:rsidRPr="007279A6" w:rsidRDefault="00BB7AF6" w:rsidP="00343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7279A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Ukončení turnaje</w:t>
            </w:r>
          </w:p>
        </w:tc>
      </w:tr>
    </w:tbl>
    <w:p w14:paraId="08BC8AB8" w14:textId="77777777" w:rsidR="00BB7AF6" w:rsidRDefault="00BB7AF6" w:rsidP="4328F5E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14:paraId="442263C0" w14:textId="77777777" w:rsidR="00BB7AF6" w:rsidRDefault="00BB7AF6" w:rsidP="4328F5E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cs-CZ"/>
        </w:rPr>
      </w:pPr>
      <w:r w:rsidRPr="4328F5E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Přihlášky zasílejte na email:</w:t>
      </w:r>
      <w:r w:rsidRPr="4328F5EA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</w:t>
      </w:r>
      <w:r>
        <w:rPr>
          <w:rFonts w:ascii="Times New Roman" w:hAnsi="Times New Roman" w:cs="Times New Roman"/>
          <w:color w:val="1F3864"/>
          <w:sz w:val="24"/>
          <w:szCs w:val="24"/>
          <w:u w:val="single"/>
          <w:bdr w:val="none" w:sz="0" w:space="0" w:color="auto" w:frame="1"/>
          <w:lang w:eastAsia="cs-CZ"/>
        </w:rPr>
        <w:t>Josef.fisar.st@post.cz</w:t>
      </w:r>
      <w:r w:rsidRPr="003A29F0">
        <w:rPr>
          <w:rFonts w:ascii="Times New Roman" w:hAnsi="Times New Roman" w:cs="Times New Roman"/>
          <w:color w:val="1F3864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>tel. 731 285 80</w:t>
      </w:r>
      <w:r w:rsidRPr="4328F5EA">
        <w:rPr>
          <w:rFonts w:ascii="Times New Roman" w:hAnsi="Times New Roman" w:cs="Times New Roman"/>
          <w:sz w:val="24"/>
          <w:szCs w:val="24"/>
          <w:lang w:eastAsia="cs-CZ"/>
        </w:rPr>
        <w:t>, 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do 21. 6. 2023</w:t>
      </w:r>
      <w:r w:rsidRPr="4328F5EA">
        <w:rPr>
          <w:rFonts w:ascii="Times New Roman" w:hAnsi="Times New Roman" w:cs="Times New Roman"/>
          <w:sz w:val="24"/>
          <w:szCs w:val="24"/>
          <w:lang w:eastAsia="cs-CZ"/>
        </w:rPr>
        <w:t>. V přihlášce uveďte: Jméno a příjmení, datum narození, pohlaví, FIDE titul, FIDE ELO, národní ELO, klub, federaci, kontaktní e-mail.</w:t>
      </w:r>
    </w:p>
    <w:p w14:paraId="76598B59" w14:textId="77777777" w:rsidR="00BB7AF6" w:rsidRDefault="00BB7AF6" w:rsidP="4328F5E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443C3ED" w14:textId="131E614E" w:rsidR="00BB7AF6" w:rsidRDefault="00BB7AF6" w:rsidP="4328F5E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F8795CD" w14:textId="77777777" w:rsidR="001E4DD7" w:rsidRPr="001744BA" w:rsidRDefault="001E4DD7" w:rsidP="4328F5E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6C038D6" w14:textId="77777777" w:rsidR="00BB7AF6" w:rsidRDefault="00BB7AF6" w:rsidP="4328F5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14:paraId="67512622" w14:textId="77777777" w:rsidR="00BB7AF6" w:rsidRDefault="00BB7AF6" w:rsidP="4328F5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14:paraId="2F30CFA1" w14:textId="77777777" w:rsidR="00BB7AF6" w:rsidRPr="001744BA" w:rsidRDefault="00BB7AF6" w:rsidP="4328F5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cs-CZ"/>
        </w:rPr>
      </w:pPr>
      <w:r w:rsidRPr="4328F5E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Dopravní obslužnost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 xml:space="preserve"> a jak se k nám dostanete:</w:t>
      </w:r>
    </w:p>
    <w:p w14:paraId="7E9A0ED4" w14:textId="77777777" w:rsidR="00BB7AF6" w:rsidRDefault="00BB7AF6" w:rsidP="4328F5E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cs-CZ"/>
        </w:rPr>
      </w:pPr>
      <w:r w:rsidRPr="4328F5EA">
        <w:rPr>
          <w:rFonts w:ascii="Times New Roman" w:hAnsi="Times New Roman" w:cs="Times New Roman"/>
          <w:sz w:val="24"/>
          <w:szCs w:val="24"/>
          <w:lang w:eastAsia="cs-CZ"/>
        </w:rPr>
        <w:t>Žďár nad Sázavou leží v Kraji Vysočina, tedy téměř ve středu ČR. Vzdálenost 29 km od sjezdu z dálnice D1 (Velké Meziříčí, Velký Beranov), silnice I. tříd ze směrů Pardubice, Havlíčkův Brod, Boskovice. Dobrá dostupnost i vlakem (jeden z hlavních železničních tahů Praha – Brno), i autobusy.</w:t>
      </w:r>
    </w:p>
    <w:p w14:paraId="7737D5D2" w14:textId="77777777" w:rsidR="00BB7AF6" w:rsidRPr="001744BA" w:rsidRDefault="00BB7AF6" w:rsidP="4328F5E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412CE67" w14:textId="77777777" w:rsidR="00BB7AF6" w:rsidRPr="00F54056" w:rsidRDefault="00BB7AF6" w:rsidP="00A111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F54056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Volný čas:</w:t>
      </w:r>
    </w:p>
    <w:p w14:paraId="50851BA9" w14:textId="77777777" w:rsidR="00BB7AF6" w:rsidRPr="00F54056" w:rsidRDefault="00BB7AF6" w:rsidP="00A1118D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F5405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Zámek Žďár nad Sázavou – vlastníci, rodina Kinských, zpřístupňují přírodní a kulturní dědictví této památky veřejnosti (možno navštívit např. Muzeum nové generace, cister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ciác</w:t>
      </w:r>
      <w:r w:rsidRPr="00F5405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ký klášter, galerie a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F5405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sbírky) </w:t>
      </w:r>
      <w:r w:rsidRPr="003A29F0">
        <w:rPr>
          <w:rFonts w:ascii="Times New Roman" w:hAnsi="Times New Roman" w:cs="Times New Roman"/>
          <w:color w:val="1F3864"/>
          <w:sz w:val="24"/>
          <w:szCs w:val="24"/>
          <w:lang w:eastAsia="cs-CZ"/>
        </w:rPr>
        <w:t> </w:t>
      </w:r>
      <w:hyperlink r:id="rId9" w:tgtFrame="_blank" w:tooltip="http://www.zamekzdar.cz" w:history="1">
        <w:r w:rsidRPr="003A29F0">
          <w:rPr>
            <w:rFonts w:ascii="Times New Roman" w:hAnsi="Times New Roman" w:cs="Times New Roman"/>
            <w:color w:val="1F3864"/>
            <w:sz w:val="24"/>
            <w:szCs w:val="24"/>
            <w:u w:val="single"/>
            <w:bdr w:val="none" w:sz="0" w:space="0" w:color="auto" w:frame="1"/>
            <w:lang w:eastAsia="cs-CZ"/>
          </w:rPr>
          <w:t>http://www.zamekzdar.cz</w:t>
        </w:r>
      </w:hyperlink>
    </w:p>
    <w:p w14:paraId="1D82FEDC" w14:textId="77777777" w:rsidR="00BB7AF6" w:rsidRPr="00F54056" w:rsidRDefault="00BB7AF6" w:rsidP="00A1118D">
      <w:pPr>
        <w:shd w:val="clear" w:color="auto" w:fill="FFFFFF"/>
        <w:spacing w:after="240" w:line="240" w:lineRule="auto"/>
        <w:jc w:val="both"/>
        <w:textAlignment w:val="baseline"/>
        <w:rPr>
          <w:color w:val="000000"/>
          <w:sz w:val="24"/>
          <w:szCs w:val="24"/>
          <w:lang w:eastAsia="cs-CZ"/>
        </w:rPr>
      </w:pPr>
      <w:r w:rsidRPr="00F5405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Zelená hora: Poutní kostel Zelená hora ve Žďáře nad Sázavou je zapsán v knize památek UNESCO. </w:t>
      </w:r>
      <w:hyperlink r:id="rId10" w:tgtFrame="_blank" w:tooltip="https://www.zelena-hora.cz" w:history="1">
        <w:r w:rsidRPr="003A29F0">
          <w:rPr>
            <w:rFonts w:ascii="Times New Roman" w:hAnsi="Times New Roman" w:cs="Times New Roman"/>
            <w:color w:val="1F3864"/>
            <w:sz w:val="24"/>
            <w:szCs w:val="24"/>
            <w:u w:val="single"/>
            <w:bdr w:val="none" w:sz="0" w:space="0" w:color="auto" w:frame="1"/>
            <w:lang w:eastAsia="cs-CZ"/>
          </w:rPr>
          <w:t>https://www.zelena-hora.cz</w:t>
        </w:r>
      </w:hyperlink>
    </w:p>
    <w:p w14:paraId="4577F6F1" w14:textId="77777777" w:rsidR="00BB7AF6" w:rsidRPr="001744BA" w:rsidRDefault="00BB7AF6" w:rsidP="00A1118D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cs-CZ"/>
        </w:rPr>
      </w:pPr>
      <w:r w:rsidRPr="4328F5EA">
        <w:rPr>
          <w:rFonts w:ascii="Times New Roman" w:hAnsi="Times New Roman" w:cs="Times New Roman"/>
          <w:sz w:val="24"/>
          <w:szCs w:val="24"/>
          <w:lang w:eastAsia="cs-CZ"/>
        </w:rPr>
        <w:t>Modelové království Žďár (v Domě kultury, druhé největší kolejiště v ČR).</w:t>
      </w:r>
    </w:p>
    <w:p w14:paraId="26495E29" w14:textId="77777777" w:rsidR="00BB7AF6" w:rsidRPr="001744BA" w:rsidRDefault="00BB7AF6" w:rsidP="00A1118D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cs-CZ"/>
        </w:rPr>
      </w:pPr>
      <w:r w:rsidRPr="4328F5EA">
        <w:rPr>
          <w:rFonts w:ascii="Times New Roman" w:hAnsi="Times New Roman" w:cs="Times New Roman"/>
          <w:sz w:val="24"/>
          <w:szCs w:val="24"/>
          <w:lang w:eastAsia="cs-CZ"/>
        </w:rPr>
        <w:t>Relaxační centrum Žďár nad Sázavou (sportovní stavba roku Vysočiny v roce 2013) – plavecký bazén s celoročním provozem.</w:t>
      </w:r>
    </w:p>
    <w:p w14:paraId="67ADFFDE" w14:textId="77777777" w:rsidR="00BB7AF6" w:rsidRPr="001744BA" w:rsidRDefault="00BB7AF6" w:rsidP="00A1118D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cs-CZ"/>
        </w:rPr>
      </w:pPr>
      <w:r w:rsidRPr="4328F5EA">
        <w:rPr>
          <w:rFonts w:ascii="Times New Roman" w:hAnsi="Times New Roman" w:cs="Times New Roman"/>
          <w:sz w:val="24"/>
          <w:szCs w:val="24"/>
          <w:lang w:eastAsia="cs-CZ"/>
        </w:rPr>
        <w:t xml:space="preserve">Rekreační areál </w:t>
      </w:r>
      <w:proofErr w:type="spellStart"/>
      <w:r w:rsidRPr="4328F5EA">
        <w:rPr>
          <w:rFonts w:ascii="Times New Roman" w:hAnsi="Times New Roman" w:cs="Times New Roman"/>
          <w:sz w:val="24"/>
          <w:szCs w:val="24"/>
          <w:lang w:eastAsia="cs-CZ"/>
        </w:rPr>
        <w:t>Pilák</w:t>
      </w:r>
      <w:proofErr w:type="spellEnd"/>
      <w:r w:rsidRPr="4328F5EA">
        <w:rPr>
          <w:rFonts w:ascii="Times New Roman" w:hAnsi="Times New Roman" w:cs="Times New Roman"/>
          <w:sz w:val="24"/>
          <w:szCs w:val="24"/>
          <w:lang w:eastAsia="cs-CZ"/>
        </w:rPr>
        <w:t xml:space="preserve">, který je doslova rájem pro sportovce každého věku. Vedle půjčovny šlapadel nebo </w:t>
      </w:r>
      <w:proofErr w:type="spellStart"/>
      <w:r w:rsidRPr="4328F5EA">
        <w:rPr>
          <w:rFonts w:ascii="Times New Roman" w:hAnsi="Times New Roman" w:cs="Times New Roman"/>
          <w:sz w:val="24"/>
          <w:szCs w:val="24"/>
          <w:lang w:eastAsia="cs-CZ"/>
        </w:rPr>
        <w:t>paddleboardů</w:t>
      </w:r>
      <w:proofErr w:type="spellEnd"/>
      <w:r w:rsidRPr="4328F5EA">
        <w:rPr>
          <w:rFonts w:ascii="Times New Roman" w:hAnsi="Times New Roman" w:cs="Times New Roman"/>
          <w:sz w:val="24"/>
          <w:szCs w:val="24"/>
          <w:lang w:eastAsia="cs-CZ"/>
        </w:rPr>
        <w:t xml:space="preserve"> si můžete zahrát minigolf, oblíbený disk golf nebo zabavit děti na některém z dětských hřišť.</w:t>
      </w:r>
    </w:p>
    <w:p w14:paraId="193DD19A" w14:textId="77777777" w:rsidR="00BB7AF6" w:rsidRDefault="00BB7AF6" w:rsidP="00A1118D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cs-CZ"/>
        </w:rPr>
      </w:pPr>
      <w:r w:rsidRPr="4328F5EA">
        <w:rPr>
          <w:rFonts w:ascii="Times New Roman" w:hAnsi="Times New Roman" w:cs="Times New Roman"/>
          <w:sz w:val="24"/>
          <w:szCs w:val="24"/>
          <w:lang w:eastAsia="cs-CZ"/>
        </w:rPr>
        <w:t>Výlety do okolí – v okolí řada rybníků a možností procházek, naučné stezky, cyklotrasy.</w:t>
      </w:r>
    </w:p>
    <w:p w14:paraId="739EAE46" w14:textId="77777777" w:rsidR="00BB7AF6" w:rsidRDefault="00BB7AF6" w:rsidP="00A1118D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990AF83" w14:textId="77777777" w:rsidR="00BB7AF6" w:rsidRDefault="00BB7AF6" w:rsidP="00A1118D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4328F5EA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Možnosti ubytování (každý si zajišťuje sám):</w:t>
      </w:r>
    </w:p>
    <w:p w14:paraId="2EAA06A3" w14:textId="77777777" w:rsidR="00BB7AF6" w:rsidRPr="00F54056" w:rsidRDefault="00BB7AF6" w:rsidP="00A111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F54056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Hotel U Labutě, </w:t>
      </w:r>
      <w:r w:rsidRPr="00F5405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náměstí Republiky 70/6, 591 01 Žďár nad Sázavou</w:t>
      </w:r>
    </w:p>
    <w:p w14:paraId="4BCD7115" w14:textId="77777777" w:rsidR="00BB7AF6" w:rsidRPr="00F54056" w:rsidRDefault="001E4DD7" w:rsidP="00A111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hyperlink r:id="rId11">
        <w:r w:rsidR="00BB7AF6" w:rsidRPr="003A29F0">
          <w:rPr>
            <w:rStyle w:val="Hypertextovodkaz"/>
            <w:rFonts w:ascii="Times New Roman" w:hAnsi="Times New Roman" w:cs="Times New Roman"/>
            <w:color w:val="1F3864"/>
            <w:sz w:val="24"/>
            <w:szCs w:val="24"/>
            <w:lang w:eastAsia="cs-CZ"/>
          </w:rPr>
          <w:t>www.hotelulabute.cz</w:t>
        </w:r>
      </w:hyperlink>
      <w:r w:rsidR="00BB7AF6" w:rsidRPr="003A29F0">
        <w:rPr>
          <w:rFonts w:ascii="Times New Roman" w:hAnsi="Times New Roman" w:cs="Times New Roman"/>
          <w:color w:val="1F3864"/>
          <w:sz w:val="24"/>
          <w:szCs w:val="24"/>
          <w:lang w:eastAsia="cs-CZ"/>
        </w:rPr>
        <w:t xml:space="preserve">, </w:t>
      </w:r>
      <w:hyperlink r:id="rId12">
        <w:r w:rsidR="00BB7AF6" w:rsidRPr="003A29F0">
          <w:rPr>
            <w:rStyle w:val="Hypertextovodkaz"/>
            <w:rFonts w:ascii="Times New Roman" w:hAnsi="Times New Roman" w:cs="Times New Roman"/>
            <w:color w:val="1F3864"/>
            <w:sz w:val="24"/>
            <w:szCs w:val="24"/>
            <w:lang w:eastAsia="cs-CZ"/>
          </w:rPr>
          <w:t>recepce@hotelulabute.cz</w:t>
        </w:r>
      </w:hyperlink>
      <w:r w:rsidR="00BB7AF6" w:rsidRPr="00F5405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tel. +420</w:t>
      </w:r>
      <w:r w:rsidR="00BB7AF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702 209 633</w:t>
      </w:r>
      <w:proofErr w:type="gramStart"/>
      <w:r w:rsidR="00BB7AF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BB7AF6" w:rsidRPr="00F5405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:</w:t>
      </w:r>
      <w:proofErr w:type="gramEnd"/>
    </w:p>
    <w:p w14:paraId="2378129D" w14:textId="77777777" w:rsidR="00BB7AF6" w:rsidRPr="00F54056" w:rsidRDefault="00BB7AF6" w:rsidP="00A1118D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F5405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Parkoviště, </w:t>
      </w:r>
      <w:proofErr w:type="spellStart"/>
      <w:r w:rsidRPr="00F5405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wi-fi</w:t>
      </w:r>
      <w:proofErr w:type="spellEnd"/>
      <w:r w:rsidRPr="00F5405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zdarma, </w:t>
      </w:r>
    </w:p>
    <w:p w14:paraId="506EDEA9" w14:textId="77777777" w:rsidR="00BB7AF6" w:rsidRPr="00F54056" w:rsidRDefault="00BB7AF6" w:rsidP="00A111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F54056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Hotel </w:t>
      </w:r>
      <w:proofErr w:type="spellStart"/>
      <w:r w:rsidRPr="00F54056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Tálský</w:t>
      </w:r>
      <w:proofErr w:type="spellEnd"/>
      <w:r w:rsidRPr="00F54056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mlýn, </w:t>
      </w:r>
      <w:r w:rsidRPr="00F5405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Zámek 18, 591 02 Žďár nad Sázavou 2</w:t>
      </w:r>
    </w:p>
    <w:p w14:paraId="4860DA20" w14:textId="77777777" w:rsidR="00BB7AF6" w:rsidRPr="00F54056" w:rsidRDefault="00BB7AF6" w:rsidP="00A111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F5405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+420 778 706 003, </w:t>
      </w:r>
      <w:hyperlink r:id="rId13">
        <w:r w:rsidRPr="003A29F0">
          <w:rPr>
            <w:rStyle w:val="Hypertextovodkaz"/>
            <w:rFonts w:ascii="Times New Roman" w:hAnsi="Times New Roman" w:cs="Times New Roman"/>
            <w:color w:val="1F3864"/>
            <w:sz w:val="24"/>
            <w:szCs w:val="24"/>
            <w:lang w:eastAsia="cs-CZ"/>
          </w:rPr>
          <w:t>recepce@talskymlyn.cz</w:t>
        </w:r>
      </w:hyperlink>
      <w:r w:rsidRPr="003A29F0">
        <w:rPr>
          <w:rFonts w:ascii="Times New Roman" w:hAnsi="Times New Roman" w:cs="Times New Roman"/>
          <w:color w:val="1F3864"/>
          <w:sz w:val="24"/>
          <w:szCs w:val="24"/>
          <w:lang w:eastAsia="cs-CZ"/>
        </w:rPr>
        <w:t xml:space="preserve">, </w:t>
      </w:r>
      <w:hyperlink r:id="rId14">
        <w:r w:rsidRPr="003A29F0">
          <w:rPr>
            <w:rStyle w:val="Hypertextovodkaz"/>
            <w:rFonts w:ascii="Times New Roman" w:hAnsi="Times New Roman" w:cs="Times New Roman"/>
            <w:color w:val="1F3864"/>
            <w:sz w:val="24"/>
            <w:szCs w:val="24"/>
            <w:lang w:eastAsia="cs-CZ"/>
          </w:rPr>
          <w:t>www.talskymlyn.cz</w:t>
        </w:r>
      </w:hyperlink>
      <w:r w:rsidRPr="003A29F0">
        <w:rPr>
          <w:rFonts w:ascii="Times New Roman" w:hAnsi="Times New Roman" w:cs="Times New Roman"/>
          <w:color w:val="1F3864"/>
          <w:sz w:val="24"/>
          <w:szCs w:val="24"/>
          <w:lang w:eastAsia="cs-CZ"/>
        </w:rPr>
        <w:t xml:space="preserve"> </w:t>
      </w:r>
    </w:p>
    <w:p w14:paraId="469CEA92" w14:textId="77777777" w:rsidR="00BB7AF6" w:rsidRDefault="00BB7AF6" w:rsidP="00A111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cs-CZ"/>
        </w:rPr>
      </w:pPr>
      <w:r w:rsidRPr="4328F5EA">
        <w:rPr>
          <w:rFonts w:ascii="Times New Roman" w:hAnsi="Times New Roman" w:cs="Times New Roman"/>
          <w:sz w:val="24"/>
          <w:szCs w:val="24"/>
          <w:lang w:eastAsia="cs-CZ"/>
        </w:rPr>
        <w:t xml:space="preserve">Ubytování se snídaní </w:t>
      </w:r>
    </w:p>
    <w:p w14:paraId="0CDFC0ED" w14:textId="77777777" w:rsidR="00BB7AF6" w:rsidRDefault="00BB7AF6" w:rsidP="00A1118D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14:paraId="7EF90E6C" w14:textId="77777777" w:rsidR="00BB7AF6" w:rsidRPr="00F02ADA" w:rsidRDefault="00BB7AF6" w:rsidP="00A1118D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4328F5EA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Resort Erich, </w:t>
      </w:r>
      <w:r w:rsidRPr="4328F5EA">
        <w:rPr>
          <w:rFonts w:ascii="Times New Roman" w:hAnsi="Times New Roman" w:cs="Times New Roman"/>
          <w:sz w:val="24"/>
          <w:szCs w:val="24"/>
          <w:lang w:eastAsia="cs-CZ"/>
        </w:rPr>
        <w:t>Sázava 181, 592 11 Sázava u Žďáru nad Sázavou, GPS: 49.</w:t>
      </w:r>
      <w:proofErr w:type="gramStart"/>
      <w:r w:rsidRPr="4328F5EA">
        <w:rPr>
          <w:rFonts w:ascii="Times New Roman" w:hAnsi="Times New Roman" w:cs="Times New Roman"/>
          <w:sz w:val="24"/>
          <w:szCs w:val="24"/>
          <w:lang w:eastAsia="cs-CZ"/>
        </w:rPr>
        <w:t>5586108N</w:t>
      </w:r>
      <w:proofErr w:type="gramEnd"/>
      <w:r w:rsidRPr="4328F5EA">
        <w:rPr>
          <w:rFonts w:ascii="Times New Roman" w:hAnsi="Times New Roman" w:cs="Times New Roman"/>
          <w:sz w:val="24"/>
          <w:szCs w:val="24"/>
          <w:lang w:eastAsia="cs-CZ"/>
        </w:rPr>
        <w:t>, 15</w:t>
      </w:r>
      <w:r w:rsidRPr="00F02AD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.87688778E, telefon: +420 736 260 443, email: </w:t>
      </w:r>
      <w:hyperlink r:id="rId15">
        <w:r w:rsidRPr="003A29F0">
          <w:rPr>
            <w:rStyle w:val="Hypertextovodkaz"/>
            <w:rFonts w:ascii="Times New Roman" w:hAnsi="Times New Roman" w:cs="Times New Roman"/>
            <w:color w:val="1F3864"/>
            <w:sz w:val="24"/>
            <w:szCs w:val="24"/>
            <w:lang w:eastAsia="cs-CZ"/>
          </w:rPr>
          <w:t>recepce@resort-erich.cz</w:t>
        </w:r>
      </w:hyperlink>
      <w:r w:rsidRPr="003A29F0">
        <w:rPr>
          <w:rFonts w:ascii="Times New Roman" w:hAnsi="Times New Roman" w:cs="Times New Roman"/>
          <w:color w:val="1F3864"/>
          <w:sz w:val="24"/>
          <w:szCs w:val="24"/>
          <w:lang w:eastAsia="cs-CZ"/>
        </w:rPr>
        <w:t xml:space="preserve">, </w:t>
      </w:r>
      <w:hyperlink r:id="rId16">
        <w:r w:rsidRPr="003A29F0">
          <w:rPr>
            <w:rStyle w:val="Hypertextovodkaz"/>
            <w:rFonts w:ascii="Times New Roman" w:hAnsi="Times New Roman" w:cs="Times New Roman"/>
            <w:color w:val="1F3864"/>
            <w:sz w:val="24"/>
            <w:szCs w:val="24"/>
            <w:lang w:eastAsia="cs-CZ"/>
          </w:rPr>
          <w:t>https://www.resort-erich.cz</w:t>
        </w:r>
      </w:hyperlink>
      <w:r w:rsidRPr="003A29F0">
        <w:rPr>
          <w:rFonts w:ascii="Times New Roman" w:hAnsi="Times New Roman" w:cs="Times New Roman"/>
          <w:color w:val="1F3864"/>
          <w:sz w:val="24"/>
          <w:szCs w:val="24"/>
          <w:lang w:eastAsia="cs-CZ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bohatě vybavený </w:t>
      </w:r>
      <w:r w:rsidRPr="00F02AD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rekreační objekt 8 km od Žďáru nad Sázavou</w:t>
      </w:r>
    </w:p>
    <w:p w14:paraId="33AB4CA2" w14:textId="5F8A903E" w:rsidR="00BB7AF6" w:rsidRDefault="00BB7AF6" w:rsidP="00A713FD">
      <w:pPr>
        <w:shd w:val="clear" w:color="auto" w:fill="FFFFFF"/>
        <w:spacing w:after="12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61CC9242" w14:textId="0013D1DC" w:rsidR="001E4DD7" w:rsidRDefault="001E4DD7" w:rsidP="00A713FD">
      <w:pPr>
        <w:shd w:val="clear" w:color="auto" w:fill="FFFFFF"/>
        <w:spacing w:after="12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13669D45" w14:textId="46AB0D17" w:rsidR="001E4DD7" w:rsidRPr="00F02ADA" w:rsidRDefault="001E4DD7" w:rsidP="00A713FD">
      <w:pPr>
        <w:shd w:val="clear" w:color="auto" w:fill="FFFFFF"/>
        <w:spacing w:after="12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Ve Žďáře nad Sázavou, 11.4.2023                                                    Jaromír Kulhánek</w:t>
      </w:r>
    </w:p>
    <w:sectPr w:rsidR="001E4DD7" w:rsidRPr="00F02ADA" w:rsidSect="00BB4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750CB"/>
    <w:multiLevelType w:val="multilevel"/>
    <w:tmpl w:val="89A020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5E401470"/>
    <w:multiLevelType w:val="multilevel"/>
    <w:tmpl w:val="74E4C4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6301728D"/>
    <w:multiLevelType w:val="multilevel"/>
    <w:tmpl w:val="9D6CBF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6AEC2CB9"/>
    <w:multiLevelType w:val="multilevel"/>
    <w:tmpl w:val="FF44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4BA"/>
    <w:rsid w:val="00035090"/>
    <w:rsid w:val="00052201"/>
    <w:rsid w:val="0009293A"/>
    <w:rsid w:val="000B1503"/>
    <w:rsid w:val="000D4077"/>
    <w:rsid w:val="000D4864"/>
    <w:rsid w:val="000E7011"/>
    <w:rsid w:val="00121DAE"/>
    <w:rsid w:val="0015308B"/>
    <w:rsid w:val="001744BA"/>
    <w:rsid w:val="001C6C8C"/>
    <w:rsid w:val="001E4DD7"/>
    <w:rsid w:val="002049D0"/>
    <w:rsid w:val="00281109"/>
    <w:rsid w:val="002A3219"/>
    <w:rsid w:val="002C20B3"/>
    <w:rsid w:val="002D5314"/>
    <w:rsid w:val="003214ED"/>
    <w:rsid w:val="00326889"/>
    <w:rsid w:val="00343814"/>
    <w:rsid w:val="003A29F0"/>
    <w:rsid w:val="003C04EF"/>
    <w:rsid w:val="00451A77"/>
    <w:rsid w:val="00462B21"/>
    <w:rsid w:val="00494122"/>
    <w:rsid w:val="004E067B"/>
    <w:rsid w:val="004E784E"/>
    <w:rsid w:val="00544BF8"/>
    <w:rsid w:val="00563462"/>
    <w:rsid w:val="00583881"/>
    <w:rsid w:val="005919C2"/>
    <w:rsid w:val="005C4D0F"/>
    <w:rsid w:val="006328F0"/>
    <w:rsid w:val="006B361A"/>
    <w:rsid w:val="006F109E"/>
    <w:rsid w:val="006F7B11"/>
    <w:rsid w:val="007027FE"/>
    <w:rsid w:val="00722FDF"/>
    <w:rsid w:val="007279A6"/>
    <w:rsid w:val="007D66CB"/>
    <w:rsid w:val="00812FBF"/>
    <w:rsid w:val="008B0E7E"/>
    <w:rsid w:val="009749D3"/>
    <w:rsid w:val="00A1118D"/>
    <w:rsid w:val="00A300C4"/>
    <w:rsid w:val="00A713FD"/>
    <w:rsid w:val="00B00976"/>
    <w:rsid w:val="00B81579"/>
    <w:rsid w:val="00B97842"/>
    <w:rsid w:val="00BB4FCC"/>
    <w:rsid w:val="00BB7AF6"/>
    <w:rsid w:val="00BC1C83"/>
    <w:rsid w:val="00BF1860"/>
    <w:rsid w:val="00C041E0"/>
    <w:rsid w:val="00C35F2B"/>
    <w:rsid w:val="00C95605"/>
    <w:rsid w:val="00CA4506"/>
    <w:rsid w:val="00CB0D26"/>
    <w:rsid w:val="00CE5F17"/>
    <w:rsid w:val="00D14F80"/>
    <w:rsid w:val="00D20AB5"/>
    <w:rsid w:val="00D31351"/>
    <w:rsid w:val="00D337BD"/>
    <w:rsid w:val="00D73FEE"/>
    <w:rsid w:val="00D867B7"/>
    <w:rsid w:val="00DA1F75"/>
    <w:rsid w:val="00DF3C9D"/>
    <w:rsid w:val="00E10AB8"/>
    <w:rsid w:val="00EB67F7"/>
    <w:rsid w:val="00F02ADA"/>
    <w:rsid w:val="00F501D0"/>
    <w:rsid w:val="00F51CA5"/>
    <w:rsid w:val="00F54056"/>
    <w:rsid w:val="00F54295"/>
    <w:rsid w:val="00F63439"/>
    <w:rsid w:val="00FE06B7"/>
    <w:rsid w:val="00FE7D99"/>
    <w:rsid w:val="011DFEB5"/>
    <w:rsid w:val="020F5930"/>
    <w:rsid w:val="02DFA95B"/>
    <w:rsid w:val="06E2CA53"/>
    <w:rsid w:val="0A6E7C64"/>
    <w:rsid w:val="0BAEF000"/>
    <w:rsid w:val="0BF0E7FA"/>
    <w:rsid w:val="0C168876"/>
    <w:rsid w:val="0C7877F8"/>
    <w:rsid w:val="115C59A9"/>
    <w:rsid w:val="11A05A83"/>
    <w:rsid w:val="15B0001B"/>
    <w:rsid w:val="15CC4FA6"/>
    <w:rsid w:val="17A8C0D8"/>
    <w:rsid w:val="1CB93B64"/>
    <w:rsid w:val="1F5C7207"/>
    <w:rsid w:val="20F2B2C2"/>
    <w:rsid w:val="2161429C"/>
    <w:rsid w:val="223C42D4"/>
    <w:rsid w:val="23C8D09C"/>
    <w:rsid w:val="27D6612F"/>
    <w:rsid w:val="285AE238"/>
    <w:rsid w:val="29B01C80"/>
    <w:rsid w:val="2A818526"/>
    <w:rsid w:val="2B795A9D"/>
    <w:rsid w:val="2CA3F543"/>
    <w:rsid w:val="2E3FC5A4"/>
    <w:rsid w:val="2FE9DC7F"/>
    <w:rsid w:val="3006FFF0"/>
    <w:rsid w:val="300EED76"/>
    <w:rsid w:val="30DFA248"/>
    <w:rsid w:val="31A2D051"/>
    <w:rsid w:val="31AA5930"/>
    <w:rsid w:val="326B2959"/>
    <w:rsid w:val="331336C7"/>
    <w:rsid w:val="349554DD"/>
    <w:rsid w:val="34B6F4AE"/>
    <w:rsid w:val="35C7A841"/>
    <w:rsid w:val="37149CEA"/>
    <w:rsid w:val="37439D42"/>
    <w:rsid w:val="37EF6A51"/>
    <w:rsid w:val="389BA5A4"/>
    <w:rsid w:val="3A510309"/>
    <w:rsid w:val="3C83415A"/>
    <w:rsid w:val="3D2BB36F"/>
    <w:rsid w:val="3E6FB3DB"/>
    <w:rsid w:val="3F9163D1"/>
    <w:rsid w:val="40635431"/>
    <w:rsid w:val="413D8A20"/>
    <w:rsid w:val="42F282DE"/>
    <w:rsid w:val="4328F5EA"/>
    <w:rsid w:val="44581381"/>
    <w:rsid w:val="49CE5BFE"/>
    <w:rsid w:val="4DDDCA37"/>
    <w:rsid w:val="4F4F6A35"/>
    <w:rsid w:val="52F36FC2"/>
    <w:rsid w:val="56D77EA8"/>
    <w:rsid w:val="5B027DB6"/>
    <w:rsid w:val="5BB074D9"/>
    <w:rsid w:val="5CB7DB1B"/>
    <w:rsid w:val="5E34F379"/>
    <w:rsid w:val="5EE7B0F4"/>
    <w:rsid w:val="601D757E"/>
    <w:rsid w:val="60838155"/>
    <w:rsid w:val="66AF6A19"/>
    <w:rsid w:val="6963A8C2"/>
    <w:rsid w:val="6B036A9A"/>
    <w:rsid w:val="6F3BDA46"/>
    <w:rsid w:val="74124B59"/>
    <w:rsid w:val="755C4012"/>
    <w:rsid w:val="796495A6"/>
    <w:rsid w:val="79B13CB2"/>
    <w:rsid w:val="7B712C83"/>
    <w:rsid w:val="7C1FBA23"/>
    <w:rsid w:val="7E0C3837"/>
    <w:rsid w:val="7E27922F"/>
    <w:rsid w:val="7E9E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621EB"/>
  <w15:docId w15:val="{748D5A9E-3F50-427D-9057-9E3D6EEC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4FCC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1744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1744BA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uiPriority w:val="99"/>
    <w:rsid w:val="001744BA"/>
    <w:rPr>
      <w:color w:val="0000FF"/>
      <w:u w:val="single"/>
    </w:rPr>
  </w:style>
  <w:style w:type="character" w:customStyle="1" w:styleId="ai1ec-hidden-xs">
    <w:name w:val="ai1ec-hidden-xs"/>
    <w:basedOn w:val="Standardnpsmoodstavce"/>
    <w:uiPriority w:val="99"/>
    <w:rsid w:val="001744BA"/>
  </w:style>
  <w:style w:type="character" w:customStyle="1" w:styleId="ai1ec-dropdown-toggle">
    <w:name w:val="ai1ec-dropdown-toggle"/>
    <w:basedOn w:val="Standardnpsmoodstavce"/>
    <w:uiPriority w:val="99"/>
    <w:rsid w:val="001744BA"/>
  </w:style>
  <w:style w:type="character" w:customStyle="1" w:styleId="ai1ec-allday-badge">
    <w:name w:val="ai1ec-allday-badge"/>
    <w:basedOn w:val="Standardnpsmoodstavce"/>
    <w:uiPriority w:val="99"/>
    <w:rsid w:val="001744BA"/>
  </w:style>
  <w:style w:type="character" w:styleId="Siln">
    <w:name w:val="Strong"/>
    <w:uiPriority w:val="99"/>
    <w:qFormat/>
    <w:rsid w:val="001744BA"/>
    <w:rPr>
      <w:b/>
      <w:bCs/>
    </w:rPr>
  </w:style>
  <w:style w:type="paragraph" w:styleId="Normlnweb">
    <w:name w:val="Normal (Web)"/>
    <w:basedOn w:val="Normln"/>
    <w:uiPriority w:val="99"/>
    <w:semiHidden/>
    <w:rsid w:val="00174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uiPriority w:val="99"/>
    <w:qFormat/>
    <w:rsid w:val="001744B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rsid w:val="00F63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6343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7027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027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027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027F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027FE"/>
    <w:rPr>
      <w:b/>
      <w:bCs/>
      <w:sz w:val="20"/>
      <w:szCs w:val="20"/>
    </w:rPr>
  </w:style>
  <w:style w:type="table" w:customStyle="1" w:styleId="Prosttabulka31">
    <w:name w:val="Prostá tabulka 31"/>
    <w:uiPriority w:val="99"/>
    <w:rsid w:val="00BB4FCC"/>
    <w:rPr>
      <w:rFonts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99"/>
    <w:rsid w:val="005C4D0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Prosttabulka21">
    <w:name w:val="Prostá tabulka 21"/>
    <w:uiPriority w:val="99"/>
    <w:rsid w:val="00BB4FCC"/>
    <w:rPr>
      <w:rFonts w:cs="Calibri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4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8737">
                  <w:marLeft w:val="0"/>
                  <w:marRight w:val="2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874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87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</w:div>
                      </w:divsChild>
                    </w:div>
                    <w:div w:id="1551487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48745">
                  <w:marLeft w:val="0"/>
                  <w:marRight w:val="0"/>
                  <w:marTop w:val="203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8726">
                      <w:marLeft w:val="-225"/>
                      <w:marRight w:val="-225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4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4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148727">
                      <w:marLeft w:val="-225"/>
                      <w:marRight w:val="-225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48730">
                      <w:marLeft w:val="-225"/>
                      <w:marRight w:val="-225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48738">
                      <w:marLeft w:val="-225"/>
                      <w:marRight w:val="-225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48741">
                      <w:marLeft w:val="-225"/>
                      <w:marRight w:val="-225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recepce@talskymlyn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recepce@hotelulabute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esort-erich.cz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hotelulabute.cz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recepce@resort-erich.cz" TargetMode="External"/><Relationship Id="rId10" Type="http://schemas.openxmlformats.org/officeDocument/2006/relationships/hyperlink" Target="https://www.zelena-hora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mekzdar.cz/" TargetMode="External"/><Relationship Id="rId14" Type="http://schemas.openxmlformats.org/officeDocument/2006/relationships/hyperlink" Target="http://www.talskymlyn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770</Words>
  <Characters>4545</Characters>
  <Application>Microsoft Office Word</Application>
  <DocSecurity>0</DocSecurity>
  <Lines>37</Lines>
  <Paragraphs>10</Paragraphs>
  <ScaleCrop>false</ScaleCrop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</dc:title>
  <dc:subject/>
  <dc:creator>Vladislav Obůrka</dc:creator>
  <cp:keywords/>
  <dc:description/>
  <cp:lastModifiedBy>Simona Večeřová</cp:lastModifiedBy>
  <cp:revision>4</cp:revision>
  <cp:lastPrinted>2021-07-13T14:26:00Z</cp:lastPrinted>
  <dcterms:created xsi:type="dcterms:W3CDTF">2023-04-11T06:09:00Z</dcterms:created>
  <dcterms:modified xsi:type="dcterms:W3CDTF">2023-04-11T17:18:00Z</dcterms:modified>
</cp:coreProperties>
</file>